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7C0" w14:textId="2295E06A" w:rsidR="002B72B8" w:rsidRDefault="00280DE8" w:rsidP="006F562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DBFF685" wp14:editId="240A3F7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314450" cy="833120"/>
            <wp:effectExtent l="0" t="0" r="0" b="5080"/>
            <wp:wrapSquare wrapText="bothSides"/>
            <wp:docPr id="10008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7C839" w14:textId="330BBEB6" w:rsidR="002B72B8" w:rsidRDefault="002B72B8" w:rsidP="002B72B8">
      <w:pPr>
        <w:jc w:val="center"/>
        <w:rPr>
          <w:b/>
          <w:bCs/>
        </w:rPr>
      </w:pPr>
    </w:p>
    <w:p w14:paraId="0F54DD52" w14:textId="6238E3AA" w:rsidR="00063848" w:rsidRDefault="00063848" w:rsidP="00063848">
      <w:pPr>
        <w:rPr>
          <w:b/>
          <w:bCs/>
        </w:rPr>
      </w:pPr>
    </w:p>
    <w:p w14:paraId="46A39027" w14:textId="1EF06852" w:rsidR="007C5251" w:rsidRPr="007C5251" w:rsidRDefault="002B72B8" w:rsidP="00280DE8">
      <w:pPr>
        <w:jc w:val="center"/>
        <w:rPr>
          <w:b/>
          <w:bCs/>
        </w:rPr>
      </w:pPr>
      <w:r>
        <w:rPr>
          <w:b/>
          <w:bCs/>
        </w:rPr>
        <w:t>S</w:t>
      </w:r>
      <w:r w:rsidR="007C5251" w:rsidRPr="007C5251">
        <w:rPr>
          <w:b/>
          <w:bCs/>
        </w:rPr>
        <w:t xml:space="preserve">UBMITTAL FORM FOR COMPREHENSIVE PLAN </w:t>
      </w:r>
      <w:r w:rsidR="00812C5F">
        <w:rPr>
          <w:b/>
          <w:bCs/>
        </w:rPr>
        <w:t xml:space="preserve">LAND USE </w:t>
      </w:r>
      <w:r w:rsidR="007C5251" w:rsidRPr="007C5251">
        <w:rPr>
          <w:b/>
          <w:bCs/>
        </w:rPr>
        <w:t>PROPOSALS</w:t>
      </w:r>
    </w:p>
    <w:p w14:paraId="39F20495" w14:textId="5559B37F" w:rsidR="00A647C0" w:rsidRPr="00A647C0" w:rsidRDefault="00F02E75" w:rsidP="002B72B8">
      <w:pPr>
        <w:spacing w:line="240" w:lineRule="auto"/>
        <w:contextualSpacing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</w:t>
      </w:r>
      <w:r w:rsidR="00A647C0" w:rsidRPr="00A647C0">
        <w:rPr>
          <w:b/>
          <w:bCs/>
          <w:i/>
          <w:iCs/>
          <w:sz w:val="20"/>
          <w:szCs w:val="20"/>
        </w:rPr>
        <w:t xml:space="preserve">-mail </w:t>
      </w:r>
      <w:r w:rsidR="00A647C0">
        <w:rPr>
          <w:b/>
          <w:bCs/>
          <w:i/>
          <w:iCs/>
          <w:sz w:val="20"/>
          <w:szCs w:val="20"/>
        </w:rPr>
        <w:t xml:space="preserve">this </w:t>
      </w:r>
      <w:r w:rsidR="002A429E">
        <w:rPr>
          <w:b/>
          <w:bCs/>
          <w:i/>
          <w:iCs/>
          <w:sz w:val="20"/>
          <w:szCs w:val="20"/>
        </w:rPr>
        <w:t xml:space="preserve">completed </w:t>
      </w:r>
      <w:r w:rsidR="00A647C0">
        <w:rPr>
          <w:b/>
          <w:bCs/>
          <w:i/>
          <w:iCs/>
          <w:sz w:val="20"/>
          <w:szCs w:val="20"/>
        </w:rPr>
        <w:t>form</w:t>
      </w:r>
      <w:r w:rsidR="00A647C0" w:rsidRPr="00A647C0">
        <w:rPr>
          <w:b/>
          <w:bCs/>
          <w:i/>
          <w:iCs/>
          <w:sz w:val="20"/>
          <w:szCs w:val="20"/>
        </w:rPr>
        <w:t xml:space="preserve"> to </w:t>
      </w:r>
      <w:hyperlink r:id="rId8" w:history="1">
        <w:r w:rsidRPr="008F608B">
          <w:rPr>
            <w:rStyle w:val="Hyperlink"/>
            <w:b/>
            <w:bCs/>
            <w:i/>
            <w:iCs/>
            <w:sz w:val="20"/>
            <w:szCs w:val="20"/>
          </w:rPr>
          <w:t>planforward@lincoln.ne.gov</w:t>
        </w:r>
      </w:hyperlink>
      <w:r w:rsidR="00A647C0" w:rsidRPr="00A647C0">
        <w:rPr>
          <w:b/>
          <w:bCs/>
          <w:i/>
          <w:iCs/>
          <w:sz w:val="20"/>
          <w:szCs w:val="20"/>
        </w:rPr>
        <w:t xml:space="preserve"> or mail to the address below</w:t>
      </w:r>
      <w:r w:rsidR="00CA6DDB">
        <w:rPr>
          <w:b/>
          <w:bCs/>
          <w:i/>
          <w:iCs/>
          <w:sz w:val="20"/>
          <w:szCs w:val="20"/>
        </w:rPr>
        <w:t xml:space="preserve"> by </w:t>
      </w:r>
      <w:r w:rsidR="005263FC" w:rsidRPr="00A16537">
        <w:rPr>
          <w:b/>
          <w:bCs/>
          <w:i/>
          <w:iCs/>
          <w:sz w:val="20"/>
          <w:szCs w:val="20"/>
          <w:u w:val="single"/>
        </w:rPr>
        <w:t>November</w:t>
      </w:r>
      <w:r w:rsidR="00B618C4" w:rsidRPr="00A16537">
        <w:rPr>
          <w:b/>
          <w:bCs/>
          <w:i/>
          <w:iCs/>
          <w:sz w:val="20"/>
          <w:szCs w:val="20"/>
          <w:u w:val="single"/>
        </w:rPr>
        <w:t xml:space="preserve"> </w:t>
      </w:r>
      <w:r w:rsidR="00CC1DD3">
        <w:rPr>
          <w:b/>
          <w:bCs/>
          <w:i/>
          <w:iCs/>
          <w:sz w:val="20"/>
          <w:szCs w:val="20"/>
          <w:u w:val="single"/>
        </w:rPr>
        <w:t>7</w:t>
      </w:r>
      <w:r w:rsidR="00A16537">
        <w:rPr>
          <w:b/>
          <w:bCs/>
          <w:i/>
          <w:iCs/>
          <w:sz w:val="20"/>
          <w:szCs w:val="20"/>
          <w:u w:val="single"/>
        </w:rPr>
        <w:t>, 2025</w:t>
      </w:r>
    </w:p>
    <w:p w14:paraId="5E71CA2A" w14:textId="77777777" w:rsidR="00A647C0" w:rsidRDefault="00A647C0" w:rsidP="002B72B8">
      <w:pPr>
        <w:spacing w:line="240" w:lineRule="auto"/>
        <w:contextualSpacing/>
        <w:jc w:val="center"/>
        <w:rPr>
          <w:i/>
          <w:iCs/>
          <w:sz w:val="20"/>
          <w:szCs w:val="20"/>
        </w:rPr>
      </w:pPr>
    </w:p>
    <w:p w14:paraId="582CFD6D" w14:textId="67B9D01D" w:rsidR="002B72B8" w:rsidRPr="00124398" w:rsidRDefault="002B72B8" w:rsidP="002B72B8">
      <w:pPr>
        <w:spacing w:line="240" w:lineRule="auto"/>
        <w:contextualSpacing/>
        <w:jc w:val="center"/>
        <w:rPr>
          <w:b/>
          <w:bCs/>
          <w:i/>
          <w:iCs/>
          <w:sz w:val="20"/>
          <w:szCs w:val="20"/>
        </w:rPr>
      </w:pPr>
      <w:r w:rsidRPr="00124398">
        <w:rPr>
          <w:b/>
          <w:bCs/>
          <w:i/>
          <w:iCs/>
          <w:sz w:val="20"/>
          <w:szCs w:val="20"/>
        </w:rPr>
        <w:t>Lincoln/Lancaster County Planning Department</w:t>
      </w:r>
    </w:p>
    <w:p w14:paraId="51032074" w14:textId="3E4CC7B3" w:rsidR="002B72B8" w:rsidRPr="00124398" w:rsidRDefault="002B72B8" w:rsidP="002B72B8">
      <w:pPr>
        <w:spacing w:line="240" w:lineRule="auto"/>
        <w:contextualSpacing/>
        <w:jc w:val="center"/>
        <w:rPr>
          <w:b/>
          <w:bCs/>
          <w:i/>
          <w:iCs/>
          <w:sz w:val="20"/>
          <w:szCs w:val="20"/>
        </w:rPr>
      </w:pPr>
      <w:r w:rsidRPr="00124398">
        <w:rPr>
          <w:b/>
          <w:bCs/>
          <w:i/>
          <w:iCs/>
          <w:sz w:val="20"/>
          <w:szCs w:val="20"/>
        </w:rPr>
        <w:t>555 S. 10th Street, Suite #213</w:t>
      </w:r>
    </w:p>
    <w:p w14:paraId="05B722D4" w14:textId="0000E487" w:rsidR="002B72B8" w:rsidRPr="00124398" w:rsidRDefault="002B72B8" w:rsidP="002B72B8">
      <w:pPr>
        <w:spacing w:line="240" w:lineRule="auto"/>
        <w:contextualSpacing/>
        <w:jc w:val="center"/>
        <w:rPr>
          <w:b/>
          <w:bCs/>
          <w:i/>
          <w:iCs/>
          <w:sz w:val="20"/>
          <w:szCs w:val="20"/>
        </w:rPr>
      </w:pPr>
      <w:r w:rsidRPr="00124398">
        <w:rPr>
          <w:b/>
          <w:bCs/>
          <w:i/>
          <w:iCs/>
          <w:sz w:val="20"/>
          <w:szCs w:val="20"/>
        </w:rPr>
        <w:t>Lincoln NE 68508</w:t>
      </w:r>
    </w:p>
    <w:p w14:paraId="0C7B5176" w14:textId="77777777" w:rsidR="00BB15E6" w:rsidRDefault="00BB15E6" w:rsidP="00110AE7">
      <w:pPr>
        <w:spacing w:after="0"/>
        <w:rPr>
          <w:b/>
          <w:bCs/>
        </w:rPr>
      </w:pPr>
    </w:p>
    <w:p w14:paraId="2CD238AE" w14:textId="36D42698" w:rsidR="005C3598" w:rsidRDefault="00DD6BCC" w:rsidP="00DD6BCC">
      <w:pPr>
        <w:rPr>
          <w:b/>
          <w:bCs/>
        </w:rPr>
      </w:pPr>
      <w:r w:rsidRPr="00124398">
        <w:rPr>
          <w:b/>
          <w:bCs/>
        </w:rPr>
        <w:t xml:space="preserve">A key part of the </w:t>
      </w:r>
      <w:r w:rsidR="00492832">
        <w:rPr>
          <w:b/>
          <w:bCs/>
        </w:rPr>
        <w:t>Comprehensive Plan</w:t>
      </w:r>
      <w:r w:rsidRPr="00124398">
        <w:rPr>
          <w:b/>
          <w:bCs/>
        </w:rPr>
        <w:t xml:space="preserve"> </w:t>
      </w:r>
      <w:r w:rsidR="009E265C">
        <w:rPr>
          <w:b/>
          <w:bCs/>
        </w:rPr>
        <w:t xml:space="preserve">update </w:t>
      </w:r>
      <w:r w:rsidRPr="00124398">
        <w:rPr>
          <w:b/>
          <w:bCs/>
        </w:rPr>
        <w:t xml:space="preserve">process is collecting specific proposals from developers, landowners, and other interested stakeholders. These proposals will be considered </w:t>
      </w:r>
      <w:r w:rsidR="001C63F4">
        <w:rPr>
          <w:b/>
          <w:bCs/>
        </w:rPr>
        <w:t xml:space="preserve">by Planning staff </w:t>
      </w:r>
      <w:r w:rsidRPr="00124398">
        <w:rPr>
          <w:b/>
          <w:bCs/>
        </w:rPr>
        <w:t xml:space="preserve">when </w:t>
      </w:r>
      <w:r w:rsidR="002161D2">
        <w:rPr>
          <w:b/>
          <w:bCs/>
        </w:rPr>
        <w:t>updatin</w:t>
      </w:r>
      <w:r w:rsidRPr="00124398">
        <w:rPr>
          <w:b/>
          <w:bCs/>
        </w:rPr>
        <w:t xml:space="preserve">g the land use </w:t>
      </w:r>
      <w:r w:rsidR="001D7EDD">
        <w:rPr>
          <w:b/>
          <w:bCs/>
        </w:rPr>
        <w:t xml:space="preserve">and </w:t>
      </w:r>
      <w:r w:rsidR="00B80596">
        <w:rPr>
          <w:b/>
          <w:bCs/>
        </w:rPr>
        <w:t xml:space="preserve">priority </w:t>
      </w:r>
      <w:r w:rsidR="001D7EDD">
        <w:rPr>
          <w:b/>
          <w:bCs/>
        </w:rPr>
        <w:t xml:space="preserve">growth </w:t>
      </w:r>
      <w:r w:rsidR="00B80596">
        <w:rPr>
          <w:b/>
          <w:bCs/>
        </w:rPr>
        <w:t xml:space="preserve">area </w:t>
      </w:r>
      <w:r w:rsidR="001D7EDD">
        <w:rPr>
          <w:b/>
          <w:bCs/>
        </w:rPr>
        <w:t>plans within the Comprehensive Plan document.</w:t>
      </w:r>
      <w:r w:rsidR="009D2066">
        <w:rPr>
          <w:b/>
          <w:bCs/>
        </w:rPr>
        <w:t xml:space="preserve"> </w:t>
      </w:r>
      <w:r w:rsidR="000A2B1D">
        <w:rPr>
          <w:b/>
          <w:bCs/>
        </w:rPr>
        <w:t>A</w:t>
      </w:r>
      <w:r w:rsidR="006D65E2">
        <w:rPr>
          <w:b/>
          <w:bCs/>
        </w:rPr>
        <w:t xml:space="preserve">ll proposals will be evaluated for </w:t>
      </w:r>
      <w:r w:rsidR="000A2B1D">
        <w:rPr>
          <w:b/>
          <w:bCs/>
        </w:rPr>
        <w:t xml:space="preserve">need and </w:t>
      </w:r>
      <w:r w:rsidR="006D65E2">
        <w:rPr>
          <w:b/>
          <w:bCs/>
        </w:rPr>
        <w:t>feasibility,</w:t>
      </w:r>
      <w:r w:rsidR="000A2B1D">
        <w:rPr>
          <w:b/>
          <w:bCs/>
        </w:rPr>
        <w:t xml:space="preserve"> and</w:t>
      </w:r>
      <w:r w:rsidR="006D65E2">
        <w:rPr>
          <w:b/>
          <w:bCs/>
        </w:rPr>
        <w:t xml:space="preserve"> </w:t>
      </w:r>
      <w:r w:rsidR="007C5A38">
        <w:rPr>
          <w:b/>
          <w:bCs/>
        </w:rPr>
        <w:t xml:space="preserve">it is </w:t>
      </w:r>
      <w:r w:rsidR="001B12EC">
        <w:rPr>
          <w:b/>
          <w:bCs/>
        </w:rPr>
        <w:t>possible</w:t>
      </w:r>
      <w:r w:rsidR="007C5A38">
        <w:rPr>
          <w:b/>
          <w:bCs/>
        </w:rPr>
        <w:t xml:space="preserve"> that some proposals will not be incorporated into the Comprehensive Plan update.</w:t>
      </w:r>
      <w:r w:rsidR="00110AE7">
        <w:rPr>
          <w:b/>
          <w:bCs/>
        </w:rPr>
        <w:t xml:space="preserve"> All submitters will be notified by the end of </w:t>
      </w:r>
      <w:r w:rsidR="008A2149">
        <w:rPr>
          <w:b/>
          <w:bCs/>
        </w:rPr>
        <w:t>November</w:t>
      </w:r>
      <w:r w:rsidR="00110AE7">
        <w:rPr>
          <w:b/>
          <w:bCs/>
        </w:rPr>
        <w:t xml:space="preserve"> </w:t>
      </w:r>
      <w:r w:rsidR="00E52F7F">
        <w:rPr>
          <w:b/>
          <w:bCs/>
        </w:rPr>
        <w:t>on the status of their propo</w:t>
      </w:r>
      <w:r w:rsidR="00F01A19">
        <w:rPr>
          <w:b/>
          <w:bCs/>
        </w:rPr>
        <w:t>s</w:t>
      </w:r>
      <w:r w:rsidR="00E52F7F">
        <w:rPr>
          <w:b/>
          <w:bCs/>
        </w:rPr>
        <w:t>al.</w:t>
      </w:r>
    </w:p>
    <w:p w14:paraId="37FABB8E" w14:textId="79A3BCA2" w:rsidR="00237B0F" w:rsidRDefault="00C92050" w:rsidP="00DD6BCC">
      <w:pPr>
        <w:rPr>
          <w:b/>
          <w:bCs/>
        </w:rPr>
      </w:pPr>
      <w:r>
        <w:rPr>
          <w:b/>
          <w:bCs/>
        </w:rPr>
        <w:t xml:space="preserve">Keep in mind that this Comprehensive Plan update is </w:t>
      </w:r>
      <w:r w:rsidR="005D3AEC">
        <w:rPr>
          <w:b/>
          <w:bCs/>
        </w:rPr>
        <w:t xml:space="preserve">maintaining the existing 2050 </w:t>
      </w:r>
      <w:r w:rsidR="00A46042">
        <w:rPr>
          <w:b/>
          <w:bCs/>
        </w:rPr>
        <w:t>growth horizon</w:t>
      </w:r>
      <w:r w:rsidR="005D3AEC">
        <w:rPr>
          <w:b/>
          <w:bCs/>
        </w:rPr>
        <w:t xml:space="preserve">. </w:t>
      </w:r>
      <w:r w:rsidR="00EF6DDA">
        <w:rPr>
          <w:b/>
          <w:bCs/>
        </w:rPr>
        <w:t>The intent of this submittal</w:t>
      </w:r>
      <w:r w:rsidR="00647AB9">
        <w:rPr>
          <w:b/>
          <w:bCs/>
        </w:rPr>
        <w:t xml:space="preserve"> process</w:t>
      </w:r>
      <w:r w:rsidR="00EF6DDA">
        <w:rPr>
          <w:b/>
          <w:bCs/>
        </w:rPr>
        <w:t xml:space="preserve"> is to evaluate </w:t>
      </w:r>
      <w:r w:rsidR="00AC05FB">
        <w:rPr>
          <w:b/>
          <w:bCs/>
        </w:rPr>
        <w:t xml:space="preserve">land use and growth </w:t>
      </w:r>
      <w:r w:rsidR="00B80596">
        <w:rPr>
          <w:b/>
          <w:bCs/>
        </w:rPr>
        <w:t>area</w:t>
      </w:r>
      <w:r w:rsidR="00AC05FB">
        <w:rPr>
          <w:b/>
          <w:bCs/>
        </w:rPr>
        <w:t xml:space="preserve"> </w:t>
      </w:r>
      <w:r w:rsidR="00647AB9">
        <w:rPr>
          <w:b/>
          <w:bCs/>
        </w:rPr>
        <w:t>proposals</w:t>
      </w:r>
      <w:r w:rsidR="00AC05FB">
        <w:rPr>
          <w:b/>
          <w:bCs/>
        </w:rPr>
        <w:t xml:space="preserve"> within the existing 2050 Future Service Limit, along with proposals for rural parts of Lancaster County beyond </w:t>
      </w:r>
      <w:r w:rsidR="00135572">
        <w:rPr>
          <w:b/>
          <w:bCs/>
        </w:rPr>
        <w:t>the City</w:t>
      </w:r>
      <w:r w:rsidR="00786A72">
        <w:rPr>
          <w:b/>
          <w:bCs/>
        </w:rPr>
        <w:t xml:space="preserve"> of</w:t>
      </w:r>
      <w:r w:rsidR="00135572">
        <w:rPr>
          <w:b/>
          <w:bCs/>
        </w:rPr>
        <w:t xml:space="preserve"> </w:t>
      </w:r>
      <w:r w:rsidR="00AC05FB">
        <w:rPr>
          <w:b/>
          <w:bCs/>
        </w:rPr>
        <w:t xml:space="preserve">Lincoln’s </w:t>
      </w:r>
      <w:r w:rsidR="00135572">
        <w:rPr>
          <w:b/>
          <w:bCs/>
        </w:rPr>
        <w:t>priority growth areas</w:t>
      </w:r>
      <w:r w:rsidR="00AC05FB">
        <w:rPr>
          <w:b/>
          <w:bCs/>
        </w:rPr>
        <w:t xml:space="preserve">. </w:t>
      </w:r>
      <w:r w:rsidR="00F112B0">
        <w:rPr>
          <w:b/>
          <w:bCs/>
        </w:rPr>
        <w:t xml:space="preserve">Consult the </w:t>
      </w:r>
      <w:hyperlink r:id="rId9" w:history="1">
        <w:r w:rsidR="000B6EEC" w:rsidRPr="000B6EEC">
          <w:rPr>
            <w:rStyle w:val="Hyperlink"/>
            <w:b/>
            <w:bCs/>
          </w:rPr>
          <w:t>Growth Framework</w:t>
        </w:r>
      </w:hyperlink>
      <w:r w:rsidR="000B6EEC">
        <w:rPr>
          <w:b/>
          <w:bCs/>
        </w:rPr>
        <w:t xml:space="preserve"> section of the Comprehensive Plan for more information about the Future Land Use and Priority Growth Area maps</w:t>
      </w:r>
      <w:r w:rsidR="00DD6BCC" w:rsidRPr="00124398">
        <w:rPr>
          <w:b/>
          <w:bCs/>
        </w:rPr>
        <w:t xml:space="preserve">. </w:t>
      </w:r>
    </w:p>
    <w:p w14:paraId="5A8489D0" w14:textId="4ECACE38" w:rsidR="00240574" w:rsidRPr="00663D32" w:rsidRDefault="00240574" w:rsidP="00DD6BCC">
      <w:pPr>
        <w:rPr>
          <w:b/>
          <w:bCs/>
          <w:u w:val="single"/>
        </w:rPr>
      </w:pPr>
      <w:r w:rsidRPr="00663D32">
        <w:rPr>
          <w:b/>
          <w:bCs/>
          <w:u w:val="single"/>
        </w:rPr>
        <w:t xml:space="preserve">All proposals </w:t>
      </w:r>
      <w:r w:rsidR="001E499C" w:rsidRPr="00663D32">
        <w:rPr>
          <w:b/>
          <w:bCs/>
          <w:u w:val="single"/>
        </w:rPr>
        <w:t xml:space="preserve">should address the questions on the following page and be focused on </w:t>
      </w:r>
      <w:r w:rsidR="00196D5B">
        <w:rPr>
          <w:b/>
          <w:bCs/>
          <w:u w:val="single"/>
        </w:rPr>
        <w:t xml:space="preserve">significant </w:t>
      </w:r>
      <w:r w:rsidR="001E499C" w:rsidRPr="00663D32">
        <w:rPr>
          <w:b/>
          <w:bCs/>
          <w:u w:val="single"/>
        </w:rPr>
        <w:t xml:space="preserve">Future Land Use Map and/or Priority Growth Areas Map changes. </w:t>
      </w:r>
      <w:r w:rsidR="00870999" w:rsidRPr="00663D32">
        <w:rPr>
          <w:b/>
          <w:bCs/>
          <w:u w:val="single"/>
        </w:rPr>
        <w:t>A detailed site plan is not required as part of this process.</w:t>
      </w:r>
    </w:p>
    <w:p w14:paraId="6320426F" w14:textId="0B5B7242" w:rsidR="00BA4CC6" w:rsidRDefault="00DD6BCC" w:rsidP="00DD6BCC">
      <w:pPr>
        <w:rPr>
          <w:b/>
          <w:bCs/>
        </w:rPr>
      </w:pPr>
      <w:r w:rsidRPr="00124398">
        <w:rPr>
          <w:b/>
          <w:bCs/>
        </w:rPr>
        <w:t xml:space="preserve">If you have general comments about anything else relating to the Comprehensive Plan, they can be shared at </w:t>
      </w:r>
      <w:r w:rsidR="005263FC">
        <w:rPr>
          <w:b/>
          <w:bCs/>
        </w:rPr>
        <w:t xml:space="preserve">upcoming </w:t>
      </w:r>
      <w:r w:rsidR="00B96FED">
        <w:rPr>
          <w:b/>
          <w:bCs/>
        </w:rPr>
        <w:t xml:space="preserve">engagement </w:t>
      </w:r>
      <w:r w:rsidR="005263FC">
        <w:rPr>
          <w:b/>
          <w:bCs/>
        </w:rPr>
        <w:t>opportunities</w:t>
      </w:r>
      <w:r w:rsidR="00F62989">
        <w:rPr>
          <w:b/>
          <w:bCs/>
        </w:rPr>
        <w:t xml:space="preserve">. </w:t>
      </w:r>
      <w:r w:rsidR="00F676C2">
        <w:rPr>
          <w:b/>
          <w:bCs/>
        </w:rPr>
        <w:t xml:space="preserve">Visit </w:t>
      </w:r>
      <w:hyperlink r:id="rId10" w:history="1">
        <w:r w:rsidR="00F676C2" w:rsidRPr="00AA582D">
          <w:rPr>
            <w:rStyle w:val="Hyperlink"/>
            <w:b/>
            <w:bCs/>
          </w:rPr>
          <w:t>lincoln.ne.gov/planforward2050</w:t>
        </w:r>
      </w:hyperlink>
      <w:r w:rsidR="00F676C2">
        <w:rPr>
          <w:b/>
          <w:bCs/>
        </w:rPr>
        <w:t xml:space="preserve"> to </w:t>
      </w:r>
      <w:r w:rsidR="005263FC">
        <w:rPr>
          <w:b/>
          <w:bCs/>
        </w:rPr>
        <w:t xml:space="preserve">learn about the </w:t>
      </w:r>
      <w:r w:rsidR="00783BB7">
        <w:rPr>
          <w:b/>
          <w:bCs/>
        </w:rPr>
        <w:t>October</w:t>
      </w:r>
      <w:r w:rsidR="005263FC">
        <w:rPr>
          <w:b/>
          <w:bCs/>
        </w:rPr>
        <w:t xml:space="preserve"> open house, participate in online engagement activities, and sign up for the mailing list</w:t>
      </w:r>
      <w:r w:rsidR="00F676C2">
        <w:rPr>
          <w:b/>
          <w:bCs/>
        </w:rPr>
        <w:t>.</w:t>
      </w:r>
      <w:r w:rsidR="006B44B7">
        <w:rPr>
          <w:b/>
          <w:bCs/>
        </w:rPr>
        <w:t xml:space="preserve"> </w:t>
      </w:r>
    </w:p>
    <w:p w14:paraId="3EE31055" w14:textId="6E59244F" w:rsidR="00124398" w:rsidRDefault="006B44B7" w:rsidP="00DD6BCC">
      <w:pPr>
        <w:rPr>
          <w:b/>
          <w:bCs/>
        </w:rPr>
      </w:pPr>
      <w:r>
        <w:rPr>
          <w:b/>
          <w:bCs/>
        </w:rPr>
        <w:t>Completion of the Future Land Use and Priority Growth Area Maps is scheduled for Fall 2025</w:t>
      </w:r>
      <w:r w:rsidR="00A87646">
        <w:rPr>
          <w:b/>
          <w:bCs/>
        </w:rPr>
        <w:t xml:space="preserve"> to assist with traffic modeling for the concurrent Long Range Transportation Plan update</w:t>
      </w:r>
      <w:r>
        <w:rPr>
          <w:b/>
          <w:bCs/>
        </w:rPr>
        <w:t xml:space="preserve">. </w:t>
      </w:r>
      <w:r w:rsidR="00FE21AD">
        <w:rPr>
          <w:b/>
          <w:bCs/>
        </w:rPr>
        <w:t>The overall Comprehensive Plan process</w:t>
      </w:r>
      <w:r w:rsidR="00D45D18">
        <w:rPr>
          <w:b/>
          <w:bCs/>
        </w:rPr>
        <w:t>, including review of goals and policies,</w:t>
      </w:r>
      <w:r w:rsidR="00FE21AD">
        <w:rPr>
          <w:b/>
          <w:bCs/>
        </w:rPr>
        <w:t xml:space="preserve"> will continue </w:t>
      </w:r>
      <w:r w:rsidR="00D45D18">
        <w:rPr>
          <w:b/>
          <w:bCs/>
        </w:rPr>
        <w:t xml:space="preserve">into </w:t>
      </w:r>
      <w:r w:rsidR="00BA4CC6">
        <w:rPr>
          <w:b/>
          <w:bCs/>
        </w:rPr>
        <w:t>the next year</w:t>
      </w:r>
      <w:r w:rsidR="00D45D18">
        <w:rPr>
          <w:b/>
          <w:bCs/>
        </w:rPr>
        <w:t xml:space="preserve"> with </w:t>
      </w:r>
      <w:r w:rsidR="00BA4CC6">
        <w:rPr>
          <w:b/>
          <w:bCs/>
        </w:rPr>
        <w:t>City Council and County Board approval by the end of 2026.</w:t>
      </w:r>
    </w:p>
    <w:p w14:paraId="0FF0B889" w14:textId="51F11B9B" w:rsidR="00B76553" w:rsidRDefault="00B76553" w:rsidP="00DD6BCC">
      <w:pPr>
        <w:contextualSpacing/>
        <w:rPr>
          <w:b/>
          <w:bCs/>
        </w:rPr>
      </w:pPr>
      <w:r>
        <w:rPr>
          <w:b/>
          <w:bCs/>
        </w:rPr>
        <w:t xml:space="preserve">If you have any </w:t>
      </w:r>
      <w:proofErr w:type="gramStart"/>
      <w:r>
        <w:rPr>
          <w:b/>
          <w:bCs/>
        </w:rPr>
        <w:t>questions</w:t>
      </w:r>
      <w:proofErr w:type="gramEnd"/>
      <w:r>
        <w:rPr>
          <w:b/>
          <w:bCs/>
        </w:rPr>
        <w:t xml:space="preserve"> please contact:</w:t>
      </w:r>
    </w:p>
    <w:p w14:paraId="509F00BD" w14:textId="7C220CA8" w:rsidR="00B76553" w:rsidRDefault="00B76553" w:rsidP="00DD6BCC">
      <w:pPr>
        <w:contextualSpacing/>
        <w:rPr>
          <w:b/>
          <w:bCs/>
        </w:rPr>
      </w:pPr>
      <w:r>
        <w:rPr>
          <w:b/>
          <w:bCs/>
        </w:rPr>
        <w:t xml:space="preserve">Andrew Thierolf, </w:t>
      </w:r>
      <w:r w:rsidR="00241C38">
        <w:rPr>
          <w:b/>
          <w:bCs/>
        </w:rPr>
        <w:t xml:space="preserve">Planning Department (402) 441-6371 or </w:t>
      </w:r>
      <w:hyperlink r:id="rId11" w:history="1">
        <w:r w:rsidR="00241C38" w:rsidRPr="00AB3848">
          <w:rPr>
            <w:rStyle w:val="Hyperlink"/>
            <w:b/>
            <w:bCs/>
          </w:rPr>
          <w:t>athierolf@lincoln.ne.gov</w:t>
        </w:r>
      </w:hyperlink>
    </w:p>
    <w:p w14:paraId="2C586AC9" w14:textId="77777777" w:rsidR="00BA4CC6" w:rsidRDefault="00BA4CC6" w:rsidP="00206812">
      <w:pPr>
        <w:spacing w:after="0"/>
        <w:rPr>
          <w:b/>
          <w:bCs/>
          <w:i/>
          <w:iCs/>
        </w:rPr>
      </w:pPr>
    </w:p>
    <w:p w14:paraId="37ACA1C8" w14:textId="25C5B25D" w:rsidR="00DD6BCC" w:rsidRPr="00124398" w:rsidRDefault="00DD6BCC" w:rsidP="00DD6BCC">
      <w:pPr>
        <w:rPr>
          <w:b/>
          <w:bCs/>
        </w:rPr>
      </w:pPr>
      <w:r w:rsidRPr="00124398">
        <w:rPr>
          <w:b/>
          <w:bCs/>
          <w:i/>
          <w:iCs/>
        </w:rPr>
        <w:t>Thank you for participating is the Plan Forward 2050 process!</w:t>
      </w:r>
    </w:p>
    <w:p w14:paraId="30A6B626" w14:textId="76B043E5" w:rsidR="00DB0029" w:rsidRDefault="00116033">
      <w:r w:rsidRPr="00DF3A46">
        <w:rPr>
          <w:b/>
          <w:bCs/>
        </w:rPr>
        <w:t>Name</w:t>
      </w:r>
      <w:r w:rsidR="00FA1FF9">
        <w:t xml:space="preserve">  </w:t>
      </w:r>
      <w:sdt>
        <w:sdtPr>
          <w:id w:val="-1700774034"/>
          <w:placeholder>
            <w:docPart w:val="DefaultPlaceholder_-1854013440"/>
          </w:placeholder>
        </w:sdtPr>
        <w:sdtContent>
          <w:sdt>
            <w:sdtPr>
              <w:id w:val="-350022964"/>
              <w:placeholder>
                <w:docPart w:val="E663C3E2092347E79F08D96CC65CED88"/>
              </w:placeholder>
              <w:showingPlcHdr/>
            </w:sdtPr>
            <w:sdtContent>
              <w:r w:rsidR="00F01A19" w:rsidRPr="00FB06EF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CDC29A1" w14:textId="646107A0" w:rsidR="00116033" w:rsidRDefault="00116033">
      <w:r w:rsidRPr="00DF3A46">
        <w:rPr>
          <w:b/>
          <w:bCs/>
        </w:rPr>
        <w:t>Name of Organization/Business (if applicable)</w:t>
      </w:r>
      <w:r w:rsidR="00FA1FF9">
        <w:t xml:space="preserve"> </w:t>
      </w:r>
      <w:sdt>
        <w:sdtPr>
          <w:id w:val="-85693258"/>
          <w:placeholder>
            <w:docPart w:val="28E1E900B4D94D6198358ED15F6ECE73"/>
          </w:placeholder>
          <w:showingPlcHdr/>
        </w:sdtPr>
        <w:sdtContent>
          <w:r w:rsidR="00DF3A46" w:rsidRPr="00FB06EF">
            <w:rPr>
              <w:rStyle w:val="PlaceholderText"/>
            </w:rPr>
            <w:t>Click or tap here to enter text.</w:t>
          </w:r>
        </w:sdtContent>
      </w:sdt>
    </w:p>
    <w:p w14:paraId="6E310B0E" w14:textId="35BF7F7F" w:rsidR="009A74DD" w:rsidRDefault="009A74DD">
      <w:r w:rsidRPr="00DF3A46">
        <w:rPr>
          <w:b/>
          <w:bCs/>
        </w:rPr>
        <w:t>E-mail</w:t>
      </w:r>
      <w:r w:rsidR="00FA1FF9">
        <w:t xml:space="preserve">  </w:t>
      </w:r>
      <w:sdt>
        <w:sdtPr>
          <w:id w:val="-716203104"/>
          <w:placeholder>
            <w:docPart w:val="C72EF35B9C6C42F6A30B5EE3727C42D3"/>
          </w:placeholder>
          <w:showingPlcHdr/>
        </w:sdtPr>
        <w:sdtContent>
          <w:r w:rsidR="00301873" w:rsidRPr="00FB06EF">
            <w:rPr>
              <w:rStyle w:val="PlaceholderText"/>
            </w:rPr>
            <w:t>Click or tap here to enter text.</w:t>
          </w:r>
        </w:sdtContent>
      </w:sdt>
    </w:p>
    <w:p w14:paraId="7E39FF06" w14:textId="77777777" w:rsidR="00A647C0" w:rsidRDefault="009A74DD">
      <w:r w:rsidRPr="00DF3A46">
        <w:rPr>
          <w:b/>
          <w:bCs/>
        </w:rPr>
        <w:t>Phone</w:t>
      </w:r>
      <w:r w:rsidR="00FA1FF9">
        <w:t xml:space="preserve"> </w:t>
      </w:r>
      <w:sdt>
        <w:sdtPr>
          <w:id w:val="-1958862222"/>
          <w:placeholder>
            <w:docPart w:val="2E0B043CF16041EEAC755D89E8C1D705"/>
          </w:placeholder>
          <w:showingPlcHdr/>
        </w:sdtPr>
        <w:sdtContent>
          <w:r w:rsidR="00DF3A46" w:rsidRPr="00FB06EF">
            <w:rPr>
              <w:rStyle w:val="PlaceholderText"/>
            </w:rPr>
            <w:t>Click or tap here to enter text.</w:t>
          </w:r>
        </w:sdtContent>
      </w:sdt>
    </w:p>
    <w:p w14:paraId="01BB8AE3" w14:textId="0D3B7EB4" w:rsidR="00DD6BCC" w:rsidRPr="00124398" w:rsidRDefault="00124398" w:rsidP="00783BB7">
      <w:pPr>
        <w:jc w:val="right"/>
        <w:rPr>
          <w:b/>
          <w:bCs/>
          <w:i/>
          <w:iCs/>
          <w:sz w:val="28"/>
          <w:szCs w:val="28"/>
        </w:rPr>
      </w:pPr>
      <w:r w:rsidRPr="00124398">
        <w:rPr>
          <w:b/>
          <w:bCs/>
          <w:i/>
          <w:iCs/>
          <w:sz w:val="28"/>
          <w:szCs w:val="28"/>
        </w:rPr>
        <w:t>See Next Page</w:t>
      </w:r>
    </w:p>
    <w:p w14:paraId="29A3BA53" w14:textId="77777777" w:rsidR="00DD6BCC" w:rsidRDefault="00DD6BCC" w:rsidP="00A90B77">
      <w:pPr>
        <w:rPr>
          <w:i/>
          <w:iCs/>
        </w:rPr>
      </w:pPr>
    </w:p>
    <w:p w14:paraId="514D0EA0" w14:textId="11B04162" w:rsidR="00A90B77" w:rsidRPr="006F5629" w:rsidRDefault="00A90B77" w:rsidP="00A90B77">
      <w:pPr>
        <w:rPr>
          <w:i/>
          <w:iCs/>
        </w:rPr>
      </w:pPr>
      <w:r w:rsidRPr="006F5629">
        <w:rPr>
          <w:i/>
          <w:iCs/>
        </w:rPr>
        <w:lastRenderedPageBreak/>
        <w:t>P</w:t>
      </w:r>
      <w:r w:rsidR="006F5629" w:rsidRPr="006F5629">
        <w:rPr>
          <w:i/>
          <w:iCs/>
        </w:rPr>
        <w:t xml:space="preserve">lease answer the questions </w:t>
      </w:r>
      <w:r w:rsidR="00A647C0">
        <w:rPr>
          <w:i/>
          <w:iCs/>
        </w:rPr>
        <w:t>below and</w:t>
      </w:r>
      <w:r w:rsidR="006F5629" w:rsidRPr="006F5629">
        <w:rPr>
          <w:i/>
          <w:iCs/>
        </w:rPr>
        <w:t xml:space="preserve"> be as detailed as possible. Y</w:t>
      </w:r>
      <w:r w:rsidR="00A647C0">
        <w:rPr>
          <w:i/>
          <w:iCs/>
        </w:rPr>
        <w:t>o</w:t>
      </w:r>
      <w:r w:rsidR="006F5629" w:rsidRPr="006F5629">
        <w:rPr>
          <w:i/>
          <w:iCs/>
        </w:rPr>
        <w:t xml:space="preserve">u may </w:t>
      </w:r>
      <w:r w:rsidRPr="006F5629">
        <w:rPr>
          <w:i/>
          <w:iCs/>
        </w:rPr>
        <w:t xml:space="preserve">attach </w:t>
      </w:r>
      <w:r w:rsidR="00396B5C">
        <w:rPr>
          <w:i/>
          <w:iCs/>
        </w:rPr>
        <w:t xml:space="preserve">additional text, </w:t>
      </w:r>
      <w:r w:rsidRPr="006F5629">
        <w:rPr>
          <w:i/>
          <w:iCs/>
        </w:rPr>
        <w:t>maps</w:t>
      </w:r>
      <w:r w:rsidR="00396B5C">
        <w:rPr>
          <w:i/>
          <w:iCs/>
        </w:rPr>
        <w:t>,</w:t>
      </w:r>
      <w:r w:rsidRPr="006F5629">
        <w:rPr>
          <w:i/>
          <w:iCs/>
        </w:rPr>
        <w:t xml:space="preserve"> or graphics if necessary.</w:t>
      </w:r>
      <w:r w:rsidR="00F35795">
        <w:rPr>
          <w:i/>
          <w:iCs/>
        </w:rPr>
        <w:t xml:space="preserve"> </w:t>
      </w:r>
    </w:p>
    <w:p w14:paraId="10BC7D1A" w14:textId="77777777" w:rsidR="00974369" w:rsidRPr="00A647C0" w:rsidRDefault="00974369" w:rsidP="00974369">
      <w:r w:rsidRPr="006F5629">
        <w:rPr>
          <w:b/>
          <w:bCs/>
        </w:rPr>
        <w:t>Which of the following best defines your proposal?</w:t>
      </w:r>
      <w:r>
        <w:rPr>
          <w:b/>
          <w:bCs/>
        </w:rPr>
        <w:t xml:space="preserve"> (check all that apply)</w:t>
      </w:r>
    </w:p>
    <w:p w14:paraId="2A181807" w14:textId="77777777" w:rsidR="00974369" w:rsidRDefault="00000000" w:rsidP="00974369">
      <w:pPr>
        <w:spacing w:line="240" w:lineRule="auto"/>
        <w:contextualSpacing/>
      </w:pPr>
      <w:sdt>
        <w:sdtPr>
          <w:id w:val="-138941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369">
            <w:rPr>
              <w:rFonts w:ascii="MS Gothic" w:eastAsia="MS Gothic" w:hAnsi="MS Gothic" w:hint="eastAsia"/>
            </w:rPr>
            <w:t>☐</w:t>
          </w:r>
        </w:sdtContent>
      </w:sdt>
      <w:r w:rsidR="00974369">
        <w:tab/>
        <w:t>Change of Future Land Use designation currently in plan</w:t>
      </w:r>
    </w:p>
    <w:p w14:paraId="795E8640" w14:textId="77777777" w:rsidR="00974369" w:rsidRDefault="00000000" w:rsidP="00974369">
      <w:pPr>
        <w:spacing w:line="240" w:lineRule="auto"/>
        <w:contextualSpacing/>
      </w:pPr>
      <w:sdt>
        <w:sdtPr>
          <w:id w:val="164208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369">
            <w:rPr>
              <w:rFonts w:ascii="MS Gothic" w:eastAsia="MS Gothic" w:hAnsi="MS Gothic" w:hint="eastAsia"/>
            </w:rPr>
            <w:t>☐</w:t>
          </w:r>
        </w:sdtContent>
      </w:sdt>
      <w:r w:rsidR="00974369">
        <w:tab/>
        <w:t>Change of Priority Growth Areas Map within existing 2050 Future Service Limit</w:t>
      </w:r>
    </w:p>
    <w:p w14:paraId="3A5150EB" w14:textId="77777777" w:rsidR="00974369" w:rsidRDefault="00000000" w:rsidP="00974369">
      <w:pPr>
        <w:spacing w:line="240" w:lineRule="auto"/>
        <w:contextualSpacing/>
      </w:pPr>
      <w:sdt>
        <w:sdtPr>
          <w:id w:val="-54677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369">
            <w:rPr>
              <w:rFonts w:ascii="MS Gothic" w:eastAsia="MS Gothic" w:hAnsi="MS Gothic" w:hint="eastAsia"/>
            </w:rPr>
            <w:t>☐</w:t>
          </w:r>
        </w:sdtContent>
      </w:sdt>
      <w:r w:rsidR="00974369">
        <w:t xml:space="preserve"> </w:t>
      </w:r>
      <w:r w:rsidR="00974369">
        <w:tab/>
        <w:t xml:space="preserve">Other (please explain) </w:t>
      </w:r>
      <w:sdt>
        <w:sdtPr>
          <w:id w:val="-1108116359"/>
          <w:placeholder>
            <w:docPart w:val="4AAF2BECF0C941B1BFC10C3F557D67D2"/>
          </w:placeholder>
          <w:showingPlcHdr/>
        </w:sdtPr>
        <w:sdtContent>
          <w:r w:rsidR="00974369" w:rsidRPr="00FB06EF">
            <w:rPr>
              <w:rStyle w:val="PlaceholderText"/>
            </w:rPr>
            <w:t>Click or tap here to enter text.</w:t>
          </w:r>
        </w:sdtContent>
      </w:sdt>
    </w:p>
    <w:p w14:paraId="2239714E" w14:textId="77777777" w:rsidR="00974369" w:rsidRDefault="00974369" w:rsidP="00C23A60">
      <w:pPr>
        <w:rPr>
          <w:b/>
          <w:bCs/>
        </w:rPr>
      </w:pPr>
    </w:p>
    <w:p w14:paraId="2CEF9D92" w14:textId="7689DEE8" w:rsidR="00C23A60" w:rsidRDefault="00C23A60" w:rsidP="00C23A60">
      <w:pPr>
        <w:rPr>
          <w:b/>
          <w:bCs/>
        </w:rPr>
      </w:pPr>
      <w:r w:rsidRPr="006F5629">
        <w:rPr>
          <w:b/>
          <w:bCs/>
        </w:rPr>
        <w:t xml:space="preserve">General </w:t>
      </w:r>
      <w:r w:rsidR="00396B5C">
        <w:rPr>
          <w:b/>
          <w:bCs/>
        </w:rPr>
        <w:t>l</w:t>
      </w:r>
      <w:r w:rsidRPr="006F5629">
        <w:rPr>
          <w:b/>
          <w:bCs/>
        </w:rPr>
        <w:t xml:space="preserve">ocation </w:t>
      </w:r>
      <w:r w:rsidR="00396B5C">
        <w:rPr>
          <w:b/>
          <w:bCs/>
        </w:rPr>
        <w:t xml:space="preserve">or address </w:t>
      </w:r>
      <w:r w:rsidRPr="006F5629">
        <w:rPr>
          <w:b/>
          <w:bCs/>
        </w:rPr>
        <w:t xml:space="preserve">of </w:t>
      </w:r>
      <w:r w:rsidR="00396B5C">
        <w:rPr>
          <w:b/>
          <w:bCs/>
        </w:rPr>
        <w:t>p</w:t>
      </w:r>
      <w:r w:rsidRPr="006F5629">
        <w:rPr>
          <w:b/>
          <w:bCs/>
        </w:rPr>
        <w:t>roposal (if applicable)</w:t>
      </w:r>
      <w:r w:rsidR="00396B5C">
        <w:rPr>
          <w:b/>
          <w:bCs/>
        </w:rPr>
        <w:t>.</w:t>
      </w:r>
    </w:p>
    <w:sdt>
      <w:sdtPr>
        <w:rPr>
          <w:b/>
          <w:bCs/>
        </w:rPr>
        <w:id w:val="1220862624"/>
        <w:placeholder>
          <w:docPart w:val="EE4A2C7260504422AA69DCD4EEF9D9C3"/>
        </w:placeholder>
        <w:showingPlcHdr/>
      </w:sdtPr>
      <w:sdtContent>
        <w:p w14:paraId="211F22EB" w14:textId="52E90601" w:rsidR="00701FC1" w:rsidRPr="00701FC1" w:rsidRDefault="00701FC1" w:rsidP="00C23A60">
          <w:pPr>
            <w:rPr>
              <w:b/>
              <w:bCs/>
            </w:rPr>
          </w:pPr>
          <w:r w:rsidRPr="00FB06EF">
            <w:rPr>
              <w:rStyle w:val="PlaceholderText"/>
            </w:rPr>
            <w:t>Click or tap here to enter text.</w:t>
          </w:r>
        </w:p>
      </w:sdtContent>
    </w:sdt>
    <w:p w14:paraId="60D65879" w14:textId="77777777" w:rsidR="00797ED9" w:rsidRDefault="00797ED9">
      <w:pPr>
        <w:rPr>
          <w:b/>
          <w:bCs/>
        </w:rPr>
      </w:pPr>
    </w:p>
    <w:p w14:paraId="5E8A1080" w14:textId="150AF7EF" w:rsidR="009A74DD" w:rsidRDefault="009A74DD">
      <w:pPr>
        <w:rPr>
          <w:b/>
          <w:bCs/>
        </w:rPr>
      </w:pPr>
      <w:r w:rsidRPr="006F5629">
        <w:rPr>
          <w:b/>
          <w:bCs/>
        </w:rPr>
        <w:t>Provide a description of the proposal in as much detail as possible.</w:t>
      </w:r>
    </w:p>
    <w:sdt>
      <w:sdtPr>
        <w:rPr>
          <w:b/>
          <w:bCs/>
        </w:rPr>
        <w:id w:val="2027292591"/>
        <w:placeholder>
          <w:docPart w:val="7C399478B34B4CBC96B2AB7151541AF3"/>
        </w:placeholder>
        <w:showingPlcHdr/>
      </w:sdtPr>
      <w:sdtContent>
        <w:p w14:paraId="780EE606" w14:textId="0A467158" w:rsidR="006F5629" w:rsidRPr="006F5629" w:rsidRDefault="006F5629">
          <w:pPr>
            <w:rPr>
              <w:b/>
              <w:bCs/>
            </w:rPr>
          </w:pPr>
          <w:r w:rsidRPr="00FB06EF">
            <w:rPr>
              <w:rStyle w:val="PlaceholderText"/>
            </w:rPr>
            <w:t>Click or tap here to enter text.</w:t>
          </w:r>
        </w:p>
      </w:sdtContent>
    </w:sdt>
    <w:p w14:paraId="02A61499" w14:textId="77777777" w:rsidR="00797ED9" w:rsidRDefault="00797ED9">
      <w:pPr>
        <w:rPr>
          <w:b/>
          <w:bCs/>
        </w:rPr>
      </w:pPr>
    </w:p>
    <w:p w14:paraId="36CD7555" w14:textId="5EBF1A70" w:rsidR="009A74DD" w:rsidRDefault="009A74DD">
      <w:pPr>
        <w:rPr>
          <w:b/>
          <w:bCs/>
        </w:rPr>
      </w:pPr>
      <w:r w:rsidRPr="006F5629">
        <w:rPr>
          <w:b/>
          <w:bCs/>
        </w:rPr>
        <w:t>Please explain why you think the proposal would benefit Lincoln and Lancaster County.</w:t>
      </w:r>
    </w:p>
    <w:sdt>
      <w:sdtPr>
        <w:rPr>
          <w:b/>
          <w:bCs/>
        </w:rPr>
        <w:id w:val="-1196606422"/>
        <w:placeholder>
          <w:docPart w:val="49FD89ED8A774ACD98C25EB4216999F0"/>
        </w:placeholder>
        <w:showingPlcHdr/>
      </w:sdtPr>
      <w:sdtContent>
        <w:p w14:paraId="2DF2EB94" w14:textId="3B3DF120" w:rsidR="006F5629" w:rsidRPr="006F5629" w:rsidRDefault="006F5629">
          <w:pPr>
            <w:rPr>
              <w:b/>
              <w:bCs/>
            </w:rPr>
          </w:pPr>
          <w:r w:rsidRPr="00FB06EF">
            <w:rPr>
              <w:rStyle w:val="PlaceholderText"/>
            </w:rPr>
            <w:t>Click or tap here to enter text.</w:t>
          </w:r>
        </w:p>
      </w:sdtContent>
    </w:sdt>
    <w:p w14:paraId="5DF0A38B" w14:textId="77777777" w:rsidR="00797ED9" w:rsidRDefault="00797ED9">
      <w:pPr>
        <w:rPr>
          <w:b/>
          <w:bCs/>
        </w:rPr>
      </w:pPr>
    </w:p>
    <w:p w14:paraId="45157BF3" w14:textId="3870E43C" w:rsidR="009A74DD" w:rsidRDefault="009A74DD">
      <w:pPr>
        <w:rPr>
          <w:b/>
          <w:bCs/>
        </w:rPr>
      </w:pPr>
      <w:r w:rsidRPr="006F5629">
        <w:rPr>
          <w:b/>
          <w:bCs/>
        </w:rPr>
        <w:t>Please explain how the proposal might have implications for other aspects of the Comprehensive Plan.</w:t>
      </w:r>
    </w:p>
    <w:sdt>
      <w:sdtPr>
        <w:rPr>
          <w:b/>
          <w:bCs/>
        </w:rPr>
        <w:id w:val="1636837555"/>
        <w:placeholder>
          <w:docPart w:val="E9DF9C7789894817AF32AB0A9165B7B3"/>
        </w:placeholder>
        <w:showingPlcHdr/>
      </w:sdtPr>
      <w:sdtContent>
        <w:p w14:paraId="2618313C" w14:textId="77FA1382" w:rsidR="00B573C5" w:rsidRDefault="00B573C5">
          <w:pPr>
            <w:rPr>
              <w:b/>
              <w:bCs/>
            </w:rPr>
          </w:pPr>
          <w:r w:rsidRPr="00FB06EF">
            <w:rPr>
              <w:rStyle w:val="PlaceholderText"/>
            </w:rPr>
            <w:t>Click or tap here to enter text.</w:t>
          </w:r>
        </w:p>
      </w:sdtContent>
    </w:sdt>
    <w:p w14:paraId="4F7E2DCB" w14:textId="77777777" w:rsidR="00396B5C" w:rsidRDefault="00396B5C">
      <w:pPr>
        <w:rPr>
          <w:b/>
          <w:bCs/>
        </w:rPr>
      </w:pPr>
    </w:p>
    <w:p w14:paraId="27B62504" w14:textId="3E786AED" w:rsidR="00396B5C" w:rsidRDefault="00396B5C" w:rsidP="00797ED9">
      <w:pPr>
        <w:jc w:val="center"/>
        <w:rPr>
          <w:b/>
          <w:bCs/>
          <w:i/>
          <w:iCs/>
        </w:rPr>
      </w:pPr>
    </w:p>
    <w:sectPr w:rsidR="00396B5C" w:rsidSect="00A647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Uf97iu1Pm+hhUL5i9G/hD2A5uUfUSX9iHH40g6iIs+Q9VQh/t8ZpxfRmSkGfaBSprXqtzveKhTZeP2JPaRgQ==" w:salt="hpmZwjYC7riJp6UyTn87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29"/>
    <w:rsid w:val="000058AD"/>
    <w:rsid w:val="00010454"/>
    <w:rsid w:val="000139EF"/>
    <w:rsid w:val="00026B42"/>
    <w:rsid w:val="00034F36"/>
    <w:rsid w:val="00063848"/>
    <w:rsid w:val="00063D03"/>
    <w:rsid w:val="000A2B1D"/>
    <w:rsid w:val="000A7CD1"/>
    <w:rsid w:val="000B0932"/>
    <w:rsid w:val="000B6EEC"/>
    <w:rsid w:val="00110AE7"/>
    <w:rsid w:val="00115190"/>
    <w:rsid w:val="00116033"/>
    <w:rsid w:val="0012430F"/>
    <w:rsid w:val="00124398"/>
    <w:rsid w:val="00135572"/>
    <w:rsid w:val="00196D5B"/>
    <w:rsid w:val="001A3698"/>
    <w:rsid w:val="001A7DF0"/>
    <w:rsid w:val="001B12EC"/>
    <w:rsid w:val="001C63F4"/>
    <w:rsid w:val="001D7EDD"/>
    <w:rsid w:val="001E499C"/>
    <w:rsid w:val="00206812"/>
    <w:rsid w:val="002161D2"/>
    <w:rsid w:val="00237B0F"/>
    <w:rsid w:val="00240574"/>
    <w:rsid w:val="00241C38"/>
    <w:rsid w:val="00256052"/>
    <w:rsid w:val="00280DE8"/>
    <w:rsid w:val="002A429E"/>
    <w:rsid w:val="002B2263"/>
    <w:rsid w:val="002B72B8"/>
    <w:rsid w:val="00301873"/>
    <w:rsid w:val="00322BD2"/>
    <w:rsid w:val="00326EC0"/>
    <w:rsid w:val="00377E83"/>
    <w:rsid w:val="00396B5C"/>
    <w:rsid w:val="003A106F"/>
    <w:rsid w:val="004250AB"/>
    <w:rsid w:val="00492832"/>
    <w:rsid w:val="004D0C2E"/>
    <w:rsid w:val="004D734D"/>
    <w:rsid w:val="004F5D8E"/>
    <w:rsid w:val="005263FC"/>
    <w:rsid w:val="005350F1"/>
    <w:rsid w:val="00572B62"/>
    <w:rsid w:val="005A2D3C"/>
    <w:rsid w:val="005C3598"/>
    <w:rsid w:val="005C78E2"/>
    <w:rsid w:val="005D3AEC"/>
    <w:rsid w:val="0061346C"/>
    <w:rsid w:val="00647AB9"/>
    <w:rsid w:val="00663D32"/>
    <w:rsid w:val="006649A4"/>
    <w:rsid w:val="006B44B7"/>
    <w:rsid w:val="006D2263"/>
    <w:rsid w:val="006D65E2"/>
    <w:rsid w:val="006E2D9D"/>
    <w:rsid w:val="006F5629"/>
    <w:rsid w:val="00701FC1"/>
    <w:rsid w:val="007068FC"/>
    <w:rsid w:val="00783BB7"/>
    <w:rsid w:val="00786A72"/>
    <w:rsid w:val="00797ED9"/>
    <w:rsid w:val="007C4D76"/>
    <w:rsid w:val="007C5251"/>
    <w:rsid w:val="007C5A38"/>
    <w:rsid w:val="007D6D53"/>
    <w:rsid w:val="007D7F05"/>
    <w:rsid w:val="007F0E08"/>
    <w:rsid w:val="00812C5F"/>
    <w:rsid w:val="00836EC9"/>
    <w:rsid w:val="00870999"/>
    <w:rsid w:val="00876B27"/>
    <w:rsid w:val="008861A3"/>
    <w:rsid w:val="008A2149"/>
    <w:rsid w:val="008D3F9B"/>
    <w:rsid w:val="009135F8"/>
    <w:rsid w:val="00924F86"/>
    <w:rsid w:val="00954088"/>
    <w:rsid w:val="00974369"/>
    <w:rsid w:val="009A74DD"/>
    <w:rsid w:val="009C0632"/>
    <w:rsid w:val="009D2066"/>
    <w:rsid w:val="009E265C"/>
    <w:rsid w:val="00A16537"/>
    <w:rsid w:val="00A27E3A"/>
    <w:rsid w:val="00A46042"/>
    <w:rsid w:val="00A46B35"/>
    <w:rsid w:val="00A64524"/>
    <w:rsid w:val="00A647C0"/>
    <w:rsid w:val="00A811D9"/>
    <w:rsid w:val="00A87646"/>
    <w:rsid w:val="00A90B77"/>
    <w:rsid w:val="00AA582D"/>
    <w:rsid w:val="00AA723E"/>
    <w:rsid w:val="00AC05FB"/>
    <w:rsid w:val="00B573C5"/>
    <w:rsid w:val="00B618C4"/>
    <w:rsid w:val="00B76553"/>
    <w:rsid w:val="00B80596"/>
    <w:rsid w:val="00B96FED"/>
    <w:rsid w:val="00BA087F"/>
    <w:rsid w:val="00BA4CC6"/>
    <w:rsid w:val="00BA79B5"/>
    <w:rsid w:val="00BB0476"/>
    <w:rsid w:val="00BB15E6"/>
    <w:rsid w:val="00BB5F2A"/>
    <w:rsid w:val="00BD3304"/>
    <w:rsid w:val="00C0110D"/>
    <w:rsid w:val="00C23A60"/>
    <w:rsid w:val="00C92050"/>
    <w:rsid w:val="00CA6DDB"/>
    <w:rsid w:val="00CA703C"/>
    <w:rsid w:val="00CA7166"/>
    <w:rsid w:val="00CB5E8B"/>
    <w:rsid w:val="00CC1DD3"/>
    <w:rsid w:val="00CC4F70"/>
    <w:rsid w:val="00D13D6D"/>
    <w:rsid w:val="00D170D3"/>
    <w:rsid w:val="00D45D18"/>
    <w:rsid w:val="00D67F08"/>
    <w:rsid w:val="00DB0029"/>
    <w:rsid w:val="00DD6BCC"/>
    <w:rsid w:val="00DF3A46"/>
    <w:rsid w:val="00DF7468"/>
    <w:rsid w:val="00E52F7F"/>
    <w:rsid w:val="00E579B8"/>
    <w:rsid w:val="00EF6DDA"/>
    <w:rsid w:val="00F01A19"/>
    <w:rsid w:val="00F02E75"/>
    <w:rsid w:val="00F112B0"/>
    <w:rsid w:val="00F131FD"/>
    <w:rsid w:val="00F35795"/>
    <w:rsid w:val="00F57B60"/>
    <w:rsid w:val="00F62989"/>
    <w:rsid w:val="00F676C2"/>
    <w:rsid w:val="00F81447"/>
    <w:rsid w:val="00F8777F"/>
    <w:rsid w:val="00FA0317"/>
    <w:rsid w:val="00FA1FF9"/>
    <w:rsid w:val="00FD2C7A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4CAA"/>
  <w15:chartTrackingRefBased/>
  <w15:docId w15:val="{92604274-8AC2-4AE9-A496-FE23B517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F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4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8C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7F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4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04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forward@lincoln.ne.gov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hierolf@lincoln.ne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incoln.ne.gov/City/Departments/Planning-Department/Long-Range-Planning/Comprehensive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experience.arcgis.com/experience/20cbd02786a149d3a5448a76b5a143bc/page/Growth-Framewor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CD257-3100-498B-B8C8-E4D9745DC214}"/>
      </w:docPartPr>
      <w:docPartBody>
        <w:p w:rsidR="00BF1941" w:rsidRDefault="005421AB"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3C3E2092347E79F08D96CC65C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3D6F-1759-4743-8A79-0FE90A683F65}"/>
      </w:docPartPr>
      <w:docPartBody>
        <w:p w:rsidR="00BF1941" w:rsidRDefault="00284D02" w:rsidP="00284D02">
          <w:pPr>
            <w:pStyle w:val="E663C3E2092347E79F08D96CC65CED88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1E900B4D94D6198358ED15F6E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A9B1-1C79-4603-BA5F-44761DFC8F3D}"/>
      </w:docPartPr>
      <w:docPartBody>
        <w:p w:rsidR="008A19F5" w:rsidRDefault="00284D02" w:rsidP="00284D02">
          <w:pPr>
            <w:pStyle w:val="28E1E900B4D94D6198358ED15F6ECE73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EF35B9C6C42F6A30B5EE3727C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B376-F473-4065-AA54-6B91CE07719F}"/>
      </w:docPartPr>
      <w:docPartBody>
        <w:p w:rsidR="008A19F5" w:rsidRDefault="00284D02" w:rsidP="00284D02">
          <w:pPr>
            <w:pStyle w:val="C72EF35B9C6C42F6A30B5EE3727C42D3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B043CF16041EEAC755D89E8C1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7B9B-B32D-4FA7-BB66-545FCDF201A9}"/>
      </w:docPartPr>
      <w:docPartBody>
        <w:p w:rsidR="008A19F5" w:rsidRDefault="00284D02" w:rsidP="00284D02">
          <w:pPr>
            <w:pStyle w:val="2E0B043CF16041EEAC755D89E8C1D705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A2C7260504422AA69DCD4EEF9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F342-0367-4E43-AC4B-30875C3951C3}"/>
      </w:docPartPr>
      <w:docPartBody>
        <w:p w:rsidR="008A19F5" w:rsidRDefault="00284D02" w:rsidP="00284D02">
          <w:pPr>
            <w:pStyle w:val="EE4A2C7260504422AA69DCD4EEF9D9C3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99478B34B4CBC96B2AB715154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A822-C39D-41D6-881F-5895798D3A8E}"/>
      </w:docPartPr>
      <w:docPartBody>
        <w:p w:rsidR="008A19F5" w:rsidRDefault="00284D02" w:rsidP="00284D02">
          <w:pPr>
            <w:pStyle w:val="7C399478B34B4CBC96B2AB7151541AF3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D89ED8A774ACD98C25EB42169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D654-BC6F-435A-ABCF-D05FA50DB5E0}"/>
      </w:docPartPr>
      <w:docPartBody>
        <w:p w:rsidR="008A19F5" w:rsidRDefault="00284D02" w:rsidP="00284D02">
          <w:pPr>
            <w:pStyle w:val="49FD89ED8A774ACD98C25EB4216999F0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F9C7789894817AF32AB0A9165B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7CB18-DA54-4D09-A25E-23844FEB8287}"/>
      </w:docPartPr>
      <w:docPartBody>
        <w:p w:rsidR="008A19F5" w:rsidRDefault="00284D02" w:rsidP="00284D02">
          <w:pPr>
            <w:pStyle w:val="E9DF9C7789894817AF32AB0A9165B7B3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F2BECF0C941B1BFC10C3F557D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4B0C-5F42-4FF2-ADC2-9C38AA79546F}"/>
      </w:docPartPr>
      <w:docPartBody>
        <w:p w:rsidR="00676E9F" w:rsidRDefault="00676E9F" w:rsidP="00676E9F">
          <w:pPr>
            <w:pStyle w:val="4AAF2BECF0C941B1BFC10C3F557D67D2"/>
          </w:pPr>
          <w:r w:rsidRPr="00FB06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AB"/>
    <w:rsid w:val="000139EF"/>
    <w:rsid w:val="00096060"/>
    <w:rsid w:val="00284D02"/>
    <w:rsid w:val="00377E83"/>
    <w:rsid w:val="003A106F"/>
    <w:rsid w:val="003D2BB7"/>
    <w:rsid w:val="004F4B04"/>
    <w:rsid w:val="005421AB"/>
    <w:rsid w:val="00571B3D"/>
    <w:rsid w:val="0057554E"/>
    <w:rsid w:val="00676E9F"/>
    <w:rsid w:val="007068FC"/>
    <w:rsid w:val="007F0E08"/>
    <w:rsid w:val="008A19F5"/>
    <w:rsid w:val="008D3F9B"/>
    <w:rsid w:val="009013CB"/>
    <w:rsid w:val="00954088"/>
    <w:rsid w:val="00BA79B5"/>
    <w:rsid w:val="00BF1941"/>
    <w:rsid w:val="00C76CED"/>
    <w:rsid w:val="00CA703C"/>
    <w:rsid w:val="00DF7468"/>
    <w:rsid w:val="00F131FD"/>
    <w:rsid w:val="00F8777F"/>
    <w:rsid w:val="00FD2C7A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E9F"/>
    <w:rPr>
      <w:color w:val="808080"/>
    </w:rPr>
  </w:style>
  <w:style w:type="paragraph" w:customStyle="1" w:styleId="E663C3E2092347E79F08D96CC65CED882">
    <w:name w:val="E663C3E2092347E79F08D96CC65CED882"/>
    <w:rsid w:val="00284D02"/>
    <w:rPr>
      <w:rFonts w:eastAsiaTheme="minorHAnsi"/>
    </w:rPr>
  </w:style>
  <w:style w:type="paragraph" w:customStyle="1" w:styleId="28E1E900B4D94D6198358ED15F6ECE732">
    <w:name w:val="28E1E900B4D94D6198358ED15F6ECE732"/>
    <w:rsid w:val="00284D02"/>
    <w:rPr>
      <w:rFonts w:eastAsiaTheme="minorHAnsi"/>
    </w:rPr>
  </w:style>
  <w:style w:type="paragraph" w:customStyle="1" w:styleId="C72EF35B9C6C42F6A30B5EE3727C42D32">
    <w:name w:val="C72EF35B9C6C42F6A30B5EE3727C42D32"/>
    <w:rsid w:val="00284D02"/>
    <w:rPr>
      <w:rFonts w:eastAsiaTheme="minorHAnsi"/>
    </w:rPr>
  </w:style>
  <w:style w:type="paragraph" w:customStyle="1" w:styleId="2E0B043CF16041EEAC755D89E8C1D7052">
    <w:name w:val="2E0B043CF16041EEAC755D89E8C1D7052"/>
    <w:rsid w:val="00284D02"/>
    <w:rPr>
      <w:rFonts w:eastAsiaTheme="minorHAnsi"/>
    </w:rPr>
  </w:style>
  <w:style w:type="paragraph" w:customStyle="1" w:styleId="EE4A2C7260504422AA69DCD4EEF9D9C32">
    <w:name w:val="EE4A2C7260504422AA69DCD4EEF9D9C32"/>
    <w:rsid w:val="00284D02"/>
    <w:rPr>
      <w:rFonts w:eastAsiaTheme="minorHAnsi"/>
    </w:rPr>
  </w:style>
  <w:style w:type="paragraph" w:customStyle="1" w:styleId="7C399478B34B4CBC96B2AB7151541AF32">
    <w:name w:val="7C399478B34B4CBC96B2AB7151541AF32"/>
    <w:rsid w:val="00284D02"/>
    <w:rPr>
      <w:rFonts w:eastAsiaTheme="minorHAnsi"/>
    </w:rPr>
  </w:style>
  <w:style w:type="paragraph" w:customStyle="1" w:styleId="49FD89ED8A774ACD98C25EB4216999F02">
    <w:name w:val="49FD89ED8A774ACD98C25EB4216999F02"/>
    <w:rsid w:val="00284D02"/>
    <w:rPr>
      <w:rFonts w:eastAsiaTheme="minorHAnsi"/>
    </w:rPr>
  </w:style>
  <w:style w:type="paragraph" w:customStyle="1" w:styleId="E9DF9C7789894817AF32AB0A9165B7B32">
    <w:name w:val="E9DF9C7789894817AF32AB0A9165B7B32"/>
    <w:rsid w:val="00284D02"/>
    <w:rPr>
      <w:rFonts w:eastAsiaTheme="minorHAnsi"/>
    </w:rPr>
  </w:style>
  <w:style w:type="paragraph" w:customStyle="1" w:styleId="4AAF2BECF0C941B1BFC10C3F557D67D2">
    <w:name w:val="4AAF2BECF0C941B1BFC10C3F557D67D2"/>
    <w:rsid w:val="00676E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B7D51960925499739C114863EADD6" ma:contentTypeVersion="17" ma:contentTypeDescription="Create a new document." ma:contentTypeScope="" ma:versionID="2e431d32a64c1025f6d9fc9999bd5f70">
  <xsd:schema xmlns:xsd="http://www.w3.org/2001/XMLSchema" xmlns:xs="http://www.w3.org/2001/XMLSchema" xmlns:p="http://schemas.microsoft.com/office/2006/metadata/properties" xmlns:ns2="ca2f6f95-ce5c-41bd-a6e0-4f299ef28ae8" xmlns:ns3="ae23b1d0-5f7e-4270-9793-90b872626070" targetNamespace="http://schemas.microsoft.com/office/2006/metadata/properties" ma:root="true" ma:fieldsID="e362af498b350aae9738b84b6b6a577e" ns2:_="" ns3:_="">
    <xsd:import namespace="ca2f6f95-ce5c-41bd-a6e0-4f299ef28ae8"/>
    <xsd:import namespace="ae23b1d0-5f7e-4270-9793-90b872626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f6f95-ce5c-41bd-a6e0-4f299ef2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afd8c6-40d2-456d-aa62-e18fefc5c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b1d0-5f7e-4270-9793-90b872626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f6f95-ce5c-41bd-a6e0-4f299ef28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FF440-E279-4185-BF9D-6D8C1A313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CF2E2-88B8-4BAC-BCE0-9DA49B9F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f6f95-ce5c-41bd-a6e0-4f299ef28ae8"/>
    <ds:schemaRef ds:uri="ae23b1d0-5f7e-4270-9793-90b872626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12BF4-8F15-4566-B63E-8572173EC687}">
  <ds:schemaRefs>
    <ds:schemaRef ds:uri="http://schemas.microsoft.com/office/2006/metadata/properties"/>
    <ds:schemaRef ds:uri="http://schemas.microsoft.com/office/infopath/2007/PartnerControls"/>
    <ds:schemaRef ds:uri="ca2f6f95-ce5c-41bd-a6e0-4f299ef28a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D. Thierolf</dc:creator>
  <cp:keywords/>
  <dc:description/>
  <cp:lastModifiedBy>Andrew D. Thierolf</cp:lastModifiedBy>
  <cp:revision>26</cp:revision>
  <cp:lastPrinted>2025-08-06T21:35:00Z</cp:lastPrinted>
  <dcterms:created xsi:type="dcterms:W3CDTF">2025-10-03T20:15:00Z</dcterms:created>
  <dcterms:modified xsi:type="dcterms:W3CDTF">2025-10-09T16:21:00Z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0x010100E23B7D51960925499739C114863EADD6</vt:lpwstr>
  </property>
  <property fmtid="{D5CDD505-2E9C-101B-9397-08002B2CF9AE}" pid="3" name="Order">
    <vt:r8>32057000</vt:r8>
  </property>
</Properties>
</file>