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309E6" w14:textId="77777777" w:rsidR="0037711B" w:rsidRPr="006C2513" w:rsidRDefault="0037711B" w:rsidP="0037711B">
      <w:pPr>
        <w:pStyle w:val="Heading1"/>
        <w:jc w:val="center"/>
        <w:rPr>
          <w:b/>
          <w:bCs/>
          <w:sz w:val="28"/>
          <w:szCs w:val="28"/>
        </w:rPr>
      </w:pPr>
      <w:bookmarkStart w:id="0" w:name="_Toc200707326"/>
      <w:r>
        <w:rPr>
          <w:b/>
          <w:bCs/>
          <w:color w:val="auto"/>
          <w:sz w:val="28"/>
          <w:szCs w:val="28"/>
        </w:rPr>
        <w:t>Statement and</w:t>
      </w:r>
      <w:r w:rsidRPr="006C2513">
        <w:rPr>
          <w:b/>
          <w:bCs/>
          <w:color w:val="auto"/>
          <w:sz w:val="28"/>
          <w:szCs w:val="28"/>
        </w:rPr>
        <w:t xml:space="preserve"> Certification</w:t>
      </w:r>
      <w:r>
        <w:rPr>
          <w:b/>
          <w:bCs/>
          <w:color w:val="auto"/>
          <w:sz w:val="28"/>
          <w:szCs w:val="28"/>
        </w:rPr>
        <w:t xml:space="preserve"> of Cost - Lender</w:t>
      </w:r>
      <w:bookmarkEnd w:id="0"/>
    </w:p>
    <w:p w14:paraId="666F7307" w14:textId="77777777" w:rsidR="0037711B" w:rsidRPr="007345E0" w:rsidRDefault="0037711B" w:rsidP="0037711B">
      <w:r w:rsidRPr="007345E0">
        <w:t xml:space="preserve">To </w:t>
      </w:r>
      <w:r>
        <w:t>[PROGRAM ADMINISTRATOR]</w:t>
      </w:r>
      <w:r w:rsidRPr="007345E0">
        <w:t>:</w:t>
      </w:r>
    </w:p>
    <w:p w14:paraId="5C9CAF67" w14:textId="77777777" w:rsidR="0037711B" w:rsidRPr="007345E0" w:rsidRDefault="0037711B" w:rsidP="0037711B">
      <w:pPr>
        <w:jc w:val="both"/>
      </w:pPr>
      <w:r>
        <w:t>I</w:t>
      </w:r>
      <w:r w:rsidRPr="007345E0">
        <w:t xml:space="preserve"> write to you in your capacity as Administrator of </w:t>
      </w:r>
      <w:r>
        <w:t>the GNPD</w:t>
      </w:r>
      <w:r w:rsidRPr="007345E0">
        <w:t xml:space="preserve"> Property Assessed Clean Energy (PACE) program.</w:t>
      </w:r>
    </w:p>
    <w:p w14:paraId="0201F6C9" w14:textId="77777777" w:rsidR="0037711B" w:rsidRPr="007345E0" w:rsidRDefault="0037711B" w:rsidP="0037711B">
      <w:pPr>
        <w:jc w:val="both"/>
      </w:pPr>
      <w:r>
        <w:t>[LENDER]</w:t>
      </w:r>
      <w:r w:rsidRPr="007345E0">
        <w:t xml:space="preserve"> ha</w:t>
      </w:r>
      <w:r>
        <w:t>s</w:t>
      </w:r>
      <w:r w:rsidRPr="007345E0">
        <w:t xml:space="preserve"> worked under </w:t>
      </w:r>
      <w:r>
        <w:t xml:space="preserve">the GNPD </w:t>
      </w:r>
      <w:r w:rsidRPr="007345E0">
        <w:t>PACE program to</w:t>
      </w:r>
      <w:r>
        <w:t xml:space="preserve"> finance</w:t>
      </w:r>
      <w:r w:rsidRPr="007345E0">
        <w:t xml:space="preserve"> an energy project located on [PROPERTY OWNER]</w:t>
      </w:r>
      <w:r>
        <w:t>’</w:t>
      </w:r>
      <w:r w:rsidRPr="007345E0">
        <w:t>s property located at [PROJECT</w:t>
      </w:r>
      <w:r>
        <w:t xml:space="preserve"> </w:t>
      </w:r>
      <w:r w:rsidRPr="007345E0">
        <w:t>ADDRESS].</w:t>
      </w:r>
    </w:p>
    <w:p w14:paraId="206533DF" w14:textId="77777777" w:rsidR="0037711B" w:rsidRDefault="0037711B" w:rsidP="0037711B">
      <w:pPr>
        <w:jc w:val="both"/>
      </w:pPr>
      <w:r w:rsidRPr="007345E0">
        <w:t>By way of this letter, [</w:t>
      </w:r>
      <w:r>
        <w:t xml:space="preserve">LENDER] attests </w:t>
      </w:r>
      <w:r w:rsidRPr="00335802">
        <w:t xml:space="preserve">the Loan Amount does not exceed the total of all costs of the </w:t>
      </w:r>
      <w:r>
        <w:t>construction and installation of the</w:t>
      </w:r>
      <w:r w:rsidDel="007E5CF9">
        <w:t xml:space="preserve"> </w:t>
      </w:r>
      <w:r>
        <w:t>project including</w:t>
      </w:r>
      <w:r w:rsidRPr="00EC4CDB">
        <w:t xml:space="preserve"> capitalized interest,</w:t>
      </w:r>
      <w:r w:rsidRPr="00EC4CDB">
        <w:t xml:space="preserve"> permit fees, inspection fees, report fees, analysis fees, assessment fees, </w:t>
      </w:r>
      <w:r w:rsidRPr="00EC4CDB">
        <w:t>GNPD administrative</w:t>
      </w:r>
      <w:r w:rsidRPr="00EC4CDB">
        <w:t xml:space="preserve"> fees, bank fees,</w:t>
      </w:r>
      <w:r w:rsidRPr="00EC4CDB">
        <w:t xml:space="preserve"> </w:t>
      </w:r>
      <w:r w:rsidRPr="00EC4CDB">
        <w:t>and all other fees incurred by the owner pursuant to the installation</w:t>
      </w:r>
      <w:r w:rsidRPr="00EC4CDB">
        <w:t xml:space="preserve">. </w:t>
      </w:r>
    </w:p>
    <w:p w14:paraId="6583A3FD" w14:textId="77777777" w:rsidR="0037711B" w:rsidRDefault="0037711B" w:rsidP="0037711B">
      <w:pPr>
        <w:jc w:val="both"/>
      </w:pPr>
      <w:r>
        <w:t>T</w:t>
      </w:r>
      <w:r w:rsidRPr="009B2B3C">
        <w:t xml:space="preserve">he </w:t>
      </w:r>
      <w:r>
        <w:t>total of all costs</w:t>
      </w:r>
      <w:r w:rsidRPr="009B2B3C">
        <w:t xml:space="preserve"> of the </w:t>
      </w:r>
      <w:r>
        <w:t>p</w:t>
      </w:r>
      <w:r w:rsidRPr="009B2B3C">
        <w:t>roject</w:t>
      </w:r>
      <w:r>
        <w:t xml:space="preserve"> were ____________________, and the Loan Amount is _______________________.</w:t>
      </w:r>
    </w:p>
    <w:p w14:paraId="063717AD" w14:textId="77777777" w:rsidR="0037711B" w:rsidRPr="007345E0" w:rsidRDefault="0037711B" w:rsidP="0037711B">
      <w:pPr>
        <w:jc w:val="both"/>
      </w:pPr>
      <w:r w:rsidRPr="007345E0">
        <w:t xml:space="preserve">The </w:t>
      </w:r>
      <w:r>
        <w:t>costs financed are detailed in Attachment A.</w:t>
      </w:r>
    </w:p>
    <w:p w14:paraId="0A93F781" w14:textId="77777777" w:rsidR="0037711B" w:rsidRDefault="0037711B" w:rsidP="0037711B">
      <w:r w:rsidRPr="007345E0">
        <w:t>Sincerely,</w:t>
      </w:r>
    </w:p>
    <w:p w14:paraId="698AD76B" w14:textId="77777777" w:rsidR="0037711B" w:rsidRDefault="0037711B" w:rsidP="0037711B">
      <w:r>
        <w:t>________________________________</w:t>
      </w:r>
    </w:p>
    <w:p w14:paraId="0E770F9F" w14:textId="77777777" w:rsidR="0037711B" w:rsidRPr="007345E0" w:rsidRDefault="0037711B" w:rsidP="0037711B">
      <w:pPr>
        <w:pStyle w:val="NoSpacing"/>
      </w:pPr>
      <w:r w:rsidRPr="007345E0">
        <w:t>Signed by:</w:t>
      </w:r>
    </w:p>
    <w:p w14:paraId="089F01E2" w14:textId="77777777" w:rsidR="0037711B" w:rsidRPr="007345E0" w:rsidRDefault="0037711B" w:rsidP="0037711B">
      <w:pPr>
        <w:pStyle w:val="NoSpacing"/>
      </w:pPr>
      <w:r w:rsidRPr="007345E0">
        <w:t>Title:</w:t>
      </w:r>
    </w:p>
    <w:p w14:paraId="5717FAA4" w14:textId="77777777" w:rsidR="0037711B" w:rsidRDefault="0037711B" w:rsidP="0037711B">
      <w:pPr>
        <w:pStyle w:val="NoSpacing"/>
      </w:pPr>
      <w:r w:rsidRPr="007345E0">
        <w:t>[</w:t>
      </w:r>
      <w:r>
        <w:t>LENDER</w:t>
      </w:r>
      <w:r w:rsidRPr="007345E0">
        <w:t>]</w:t>
      </w:r>
    </w:p>
    <w:p w14:paraId="4DF7409E" w14:textId="77777777" w:rsidR="0037711B" w:rsidRPr="009B2B3C" w:rsidRDefault="0037711B" w:rsidP="0037711B">
      <w:pPr>
        <w:pStyle w:val="NoSpacing"/>
      </w:pPr>
    </w:p>
    <w:p w14:paraId="2176BB7A" w14:textId="77777777" w:rsidR="0037711B" w:rsidRDefault="0037711B" w:rsidP="0037711B">
      <w:pPr>
        <w:pStyle w:val="NoSpacing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C7CFB">
        <w:rPr>
          <w:rFonts w:ascii="Times New Roman" w:eastAsia="Times New Roman" w:hAnsi="Times New Roman" w:cs="Times New Roman"/>
          <w:kern w:val="0"/>
          <w:sz w:val="24"/>
          <w14:ligatures w14:val="none"/>
        </w:rPr>
        <w:t>STATE</w:t>
      </w:r>
      <w:r w:rsidRPr="002C7CFB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proofErr w:type="gramStart"/>
      <w:r w:rsidRPr="002C7CFB">
        <w:rPr>
          <w:rFonts w:ascii="Times New Roman" w:eastAsia="Times New Roman" w:hAnsi="Times New Roman" w:cs="Times New Roman"/>
          <w:kern w:val="0"/>
          <w:sz w:val="24"/>
          <w14:ligatures w14:val="none"/>
        </w:rPr>
        <w:t>OF</w:t>
      </w:r>
      <w:r w:rsidRPr="002C7CFB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C7CFB">
        <w:rPr>
          <w:rFonts w:ascii="Times New Roman" w:eastAsia="Times New Roman" w:hAnsi="Times New Roman" w:cs="Times New Roman"/>
          <w:w w:val="99"/>
          <w:kern w:val="0"/>
          <w:sz w:val="24"/>
          <w:u w:val="single"/>
          <w14:ligatures w14:val="none"/>
        </w:rPr>
        <w:t xml:space="preserve"> </w:t>
      </w:r>
      <w:r w:rsidRPr="002C7CFB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proofErr w:type="gramEnd"/>
      <w:r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2C7CFB">
        <w:rPr>
          <w:rFonts w:ascii="Times New Roman" w:eastAsia="Times New Roman" w:hAnsi="Times New Roman" w:cs="Times New Roman"/>
          <w:kern w:val="0"/>
          <w:sz w:val="24"/>
          <w14:ligatures w14:val="none"/>
        </w:rPr>
        <w:t>)</w:t>
      </w:r>
    </w:p>
    <w:p w14:paraId="6302F522" w14:textId="77777777" w:rsidR="0037711B" w:rsidRPr="00075B94" w:rsidRDefault="0037711B" w:rsidP="0037711B">
      <w:pPr>
        <w:pStyle w:val="NoSpacing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Pr="002C7C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gramStart"/>
      <w:r w:rsidRPr="002C7C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ss</w:t>
      </w:r>
      <w:proofErr w:type="gramEnd"/>
    </w:p>
    <w:p w14:paraId="038313F0" w14:textId="77777777" w:rsidR="0037711B" w:rsidRPr="002C7CFB" w:rsidRDefault="0037711B" w:rsidP="0037711B">
      <w:pPr>
        <w:pStyle w:val="NoSpacing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C7CFB">
        <w:rPr>
          <w:rFonts w:ascii="Times New Roman" w:eastAsia="Times New Roman" w:hAnsi="Times New Roman" w:cs="Times New Roman"/>
          <w:kern w:val="0"/>
          <w:sz w:val="24"/>
          <w14:ligatures w14:val="none"/>
        </w:rPr>
        <w:t>COUNTY</w:t>
      </w:r>
      <w:r w:rsidRPr="002C7CFB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C7CFB">
        <w:rPr>
          <w:rFonts w:ascii="Times New Roman" w:eastAsia="Times New Roman" w:hAnsi="Times New Roman" w:cs="Times New Roman"/>
          <w:kern w:val="0"/>
          <w:sz w:val="24"/>
          <w14:ligatures w14:val="none"/>
        </w:rPr>
        <w:t>OF</w:t>
      </w:r>
      <w:r w:rsidRPr="002C7CFB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2C7CFB">
        <w:rPr>
          <w:rFonts w:ascii="Times New Roman" w:eastAsia="Times New Roman" w:hAnsi="Times New Roman" w:cs="Times New Roman"/>
          <w:kern w:val="0"/>
          <w:sz w:val="24"/>
          <w14:ligatures w14:val="none"/>
        </w:rPr>
        <w:t>)</w:t>
      </w:r>
    </w:p>
    <w:p w14:paraId="56A097F5" w14:textId="77777777" w:rsidR="0037711B" w:rsidRPr="002C7CFB" w:rsidRDefault="0037711B" w:rsidP="0037711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:sz w:val="16"/>
          <w:szCs w:val="23"/>
          <w14:ligatures w14:val="none"/>
        </w:rPr>
      </w:pPr>
    </w:p>
    <w:p w14:paraId="69F26D90" w14:textId="77777777" w:rsidR="0037711B" w:rsidRPr="002C7CFB" w:rsidRDefault="0037711B" w:rsidP="0037711B">
      <w:pPr>
        <w:widowControl w:val="0"/>
        <w:tabs>
          <w:tab w:val="left" w:pos="7074"/>
          <w:tab w:val="left" w:pos="8462"/>
        </w:tabs>
        <w:autoSpaceDE w:val="0"/>
        <w:autoSpaceDN w:val="0"/>
        <w:spacing w:before="90"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C7CFB">
        <w:rPr>
          <w:rFonts w:ascii="Times New Roman" w:eastAsia="Times New Roman" w:hAnsi="Times New Roman" w:cs="Times New Roman"/>
          <w:kern w:val="0"/>
          <w:sz w:val="24"/>
          <w14:ligatures w14:val="none"/>
        </w:rPr>
        <w:t>The foregoing instrument was acknowledged before</w:t>
      </w:r>
      <w:r w:rsidRPr="002C7CFB">
        <w:rPr>
          <w:rFonts w:ascii="Times New Roman" w:eastAsia="Times New Roman" w:hAnsi="Times New Roman" w:cs="Times New Roman"/>
          <w:spacing w:val="-14"/>
          <w:kern w:val="0"/>
          <w:sz w:val="24"/>
          <w14:ligatures w14:val="none"/>
        </w:rPr>
        <w:t xml:space="preserve"> </w:t>
      </w:r>
      <w:r w:rsidRPr="002C7CFB">
        <w:rPr>
          <w:rFonts w:ascii="Times New Roman" w:eastAsia="Times New Roman" w:hAnsi="Times New Roman" w:cs="Times New Roman"/>
          <w:kern w:val="0"/>
          <w:sz w:val="24"/>
          <w14:ligatures w14:val="none"/>
        </w:rPr>
        <w:t>me</w:t>
      </w:r>
      <w:r w:rsidRPr="002C7CFB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proofErr w:type="gramStart"/>
      <w:r w:rsidRPr="002C7CFB">
        <w:rPr>
          <w:rFonts w:ascii="Times New Roman" w:eastAsia="Times New Roman" w:hAnsi="Times New Roman" w:cs="Times New Roman"/>
          <w:kern w:val="0"/>
          <w:sz w:val="24"/>
          <w14:ligatures w14:val="none"/>
        </w:rPr>
        <w:t>this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2C7CFB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</w:t>
      </w:r>
      <w:r w:rsidRPr="002C7CFB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proofErr w:type="gramEnd"/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2C7CFB">
        <w:rPr>
          <w:rFonts w:ascii="Times New Roman" w:eastAsia="Times New Roman" w:hAnsi="Times New Roman" w:cs="Times New Roman"/>
          <w:kern w:val="0"/>
          <w:sz w:val="24"/>
          <w14:ligatures w14:val="none"/>
        </w:rPr>
        <w:t>day</w:t>
      </w:r>
      <w:r w:rsidRPr="002C7CFB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proofErr w:type="gramStart"/>
      <w:r w:rsidRPr="002C7CFB">
        <w:rPr>
          <w:rFonts w:ascii="Times New Roman" w:eastAsia="Times New Roman" w:hAnsi="Times New Roman" w:cs="Times New Roman"/>
          <w:kern w:val="0"/>
          <w:sz w:val="24"/>
          <w14:ligatures w14:val="none"/>
        </w:rPr>
        <w:t>of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2C7CFB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</w:t>
      </w:r>
      <w:r w:rsidRPr="002C7CFB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proofErr w:type="gramEnd"/>
      <w:r w:rsidRPr="002C7CFB">
        <w:rPr>
          <w:rFonts w:ascii="Times New Roman" w:eastAsia="Times New Roman" w:hAnsi="Times New Roman" w:cs="Times New Roman"/>
          <w:kern w:val="0"/>
          <w:sz w:val="24"/>
          <w14:ligatures w14:val="none"/>
        </w:rPr>
        <w:t>, 20</w:t>
      </w:r>
      <w:r w:rsidRPr="002C7CFB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_, </w:t>
      </w:r>
      <w:proofErr w:type="gramStart"/>
      <w:r w:rsidRPr="002C7CFB">
        <w:rPr>
          <w:rFonts w:ascii="Times New Roman" w:eastAsia="Times New Roman" w:hAnsi="Times New Roman" w:cs="Times New Roman"/>
          <w:kern w:val="0"/>
          <w:sz w:val="24"/>
          <w14:ligatures w14:val="none"/>
        </w:rPr>
        <w:t>by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2C7CFB">
        <w:rPr>
          <w:rFonts w:ascii="Times New Roman" w:eastAsia="Times New Roman" w:hAnsi="Times New Roman" w:cs="Times New Roman"/>
          <w:w w:val="99"/>
          <w:kern w:val="0"/>
          <w:sz w:val="24"/>
          <w:u w:val="single"/>
          <w14:ligatures w14:val="none"/>
        </w:rPr>
        <w:t xml:space="preserve"> </w:t>
      </w:r>
      <w:r w:rsidRPr="002C7CFB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proofErr w:type="gramEnd"/>
      <w:r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.</w:t>
      </w:r>
      <w:proofErr w:type="gramEnd"/>
    </w:p>
    <w:p w14:paraId="14622C2B" w14:textId="77777777" w:rsidR="0037711B" w:rsidRPr="002C7CFB" w:rsidRDefault="0037711B" w:rsidP="003771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3"/>
          <w14:ligatures w14:val="none"/>
        </w:rPr>
      </w:pPr>
    </w:p>
    <w:p w14:paraId="154534F5" w14:textId="77777777" w:rsidR="0037711B" w:rsidRPr="002C7CFB" w:rsidRDefault="0037711B" w:rsidP="0037711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</w:p>
    <w:p w14:paraId="1B0D4B7C" w14:textId="77777777" w:rsidR="0037711B" w:rsidRPr="002C7CFB" w:rsidRDefault="0037711B" w:rsidP="0037711B">
      <w:pPr>
        <w:widowControl w:val="0"/>
        <w:tabs>
          <w:tab w:val="left" w:pos="7196"/>
        </w:tabs>
        <w:autoSpaceDE w:val="0"/>
        <w:autoSpaceDN w:val="0"/>
        <w:spacing w:after="0" w:line="247" w:lineRule="exact"/>
        <w:ind w:left="516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C7CFB">
        <w:rPr>
          <w:rFonts w:ascii="Times New Roman" w:eastAsia="Times New Roman" w:hAnsi="Times New Roman" w:cs="Times New Roman"/>
          <w:noProof/>
          <w:kern w:val="0"/>
          <w:sz w:val="23"/>
          <w:szCs w:val="23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C83375C" wp14:editId="70EF7C9E">
                <wp:simplePos x="0" y="0"/>
                <wp:positionH relativeFrom="page">
                  <wp:posOffset>4171950</wp:posOffset>
                </wp:positionH>
                <wp:positionV relativeFrom="paragraph">
                  <wp:posOffset>28575</wp:posOffset>
                </wp:positionV>
                <wp:extent cx="2738120" cy="1270"/>
                <wp:effectExtent l="0" t="0" r="0" b="0"/>
                <wp:wrapTopAndBottom/>
                <wp:docPr id="985916597" name="Freeform: 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8120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4312"/>
                            <a:gd name="T2" fmla="+- 0 10792 6480"/>
                            <a:gd name="T3" fmla="*/ T2 w 43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12">
                              <a:moveTo>
                                <a:pt x="0" y="0"/>
                              </a:moveTo>
                              <a:lnTo>
                                <a:pt x="4312" y="0"/>
                              </a:lnTo>
                            </a:path>
                          </a:pathLst>
                        </a:custGeom>
                        <a:noFill/>
                        <a:ln w="60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9D84A" id="Freeform: Shape 28" o:spid="_x0000_s1026" style="position:absolute;margin-left:328.5pt;margin-top:2.25pt;width:215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" path="m,l4312,e" filled="f" strokeweight=".16903mm">
                <v:path arrowok="t" o:connecttype="custom" o:connectlocs="0,0;2738120,0" o:connectangles="0,0"/>
                <w10:wrap type="topAndBottom" anchorx="page"/>
              </v:shape>
            </w:pict>
          </mc:Fallback>
        </mc:AlternateContent>
      </w:r>
      <w:r w:rsidRPr="002C7CFB">
        <w:rPr>
          <w:rFonts w:ascii="Times New Roman" w:eastAsia="Times New Roman" w:hAnsi="Times New Roman" w:cs="Times New Roman"/>
          <w:w w:val="99"/>
          <w:kern w:val="0"/>
          <w:sz w:val="24"/>
          <w:u w:val="single"/>
          <w14:ligatures w14:val="none"/>
        </w:rPr>
        <w:t xml:space="preserve"> </w:t>
      </w:r>
      <w:r w:rsidRPr="002C7CFB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2C7CFB">
        <w:rPr>
          <w:rFonts w:ascii="Times New Roman" w:eastAsia="Times New Roman" w:hAnsi="Times New Roman" w:cs="Times New Roman"/>
          <w:kern w:val="0"/>
          <w:sz w:val="24"/>
          <w14:ligatures w14:val="none"/>
        </w:rPr>
        <w:t>, Notary</w:t>
      </w:r>
      <w:r w:rsidRPr="002C7CF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2C7CFB">
        <w:rPr>
          <w:rFonts w:ascii="Times New Roman" w:eastAsia="Times New Roman" w:hAnsi="Times New Roman" w:cs="Times New Roman"/>
          <w:kern w:val="0"/>
          <w:sz w:val="24"/>
          <w14:ligatures w14:val="none"/>
        </w:rPr>
        <w:t>Public</w:t>
      </w:r>
    </w:p>
    <w:p w14:paraId="68159B87" w14:textId="77777777" w:rsidR="0037711B" w:rsidRPr="002C7CFB" w:rsidRDefault="0037711B" w:rsidP="0037711B">
      <w:pPr>
        <w:widowControl w:val="0"/>
        <w:tabs>
          <w:tab w:val="left" w:pos="7612"/>
        </w:tabs>
        <w:autoSpaceDE w:val="0"/>
        <w:autoSpaceDN w:val="0"/>
        <w:spacing w:after="0" w:line="240" w:lineRule="auto"/>
        <w:ind w:left="5160" w:right="1256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C7CFB">
        <w:rPr>
          <w:rFonts w:ascii="Times New Roman" w:eastAsia="Times New Roman" w:hAnsi="Times New Roman" w:cs="Times New Roman"/>
          <w:kern w:val="0"/>
          <w:sz w:val="24"/>
          <w14:ligatures w14:val="none"/>
        </w:rPr>
        <w:t>My Commission</w:t>
      </w:r>
      <w:r w:rsidRPr="002C7CFB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C7CFB">
        <w:rPr>
          <w:rFonts w:ascii="Times New Roman" w:eastAsia="Times New Roman" w:hAnsi="Times New Roman" w:cs="Times New Roman"/>
          <w:kern w:val="0"/>
          <w:sz w:val="24"/>
          <w14:ligatures w14:val="none"/>
        </w:rPr>
        <w:t>Expires:</w:t>
      </w:r>
    </w:p>
    <w:p w14:paraId="1FFC6ED3" w14:textId="77777777" w:rsidR="0037711B" w:rsidRPr="00BA1B02" w:rsidRDefault="0037711B" w:rsidP="0037711B">
      <w:r>
        <w:tab/>
        <w:t>Notary Seal</w:t>
      </w:r>
    </w:p>
    <w:p w14:paraId="323453E5" w14:textId="77777777" w:rsidR="0037711B" w:rsidRPr="00BA1B02" w:rsidRDefault="0037711B" w:rsidP="0037711B"/>
    <w:p w14:paraId="66BD40D3" w14:textId="77777777" w:rsidR="00DF267D" w:rsidRDefault="00DF267D"/>
    <w:sectPr w:rsidR="00DF2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1B"/>
    <w:rsid w:val="0037711B"/>
    <w:rsid w:val="0058003B"/>
    <w:rsid w:val="00DF267D"/>
    <w:rsid w:val="00E94AB6"/>
    <w:rsid w:val="00EC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10E49"/>
  <w15:chartTrackingRefBased/>
  <w15:docId w15:val="{E08D1AA1-5488-4453-A795-7B4CF510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11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71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1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1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1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1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1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1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1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1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1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1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1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1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1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1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1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11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771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11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771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1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11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37711B"/>
    <w:pPr>
      <w:spacing w:after="0" w:line="240" w:lineRule="auto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771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33BCC7571CE41BF127BAC8B7FB703" ma:contentTypeVersion="15" ma:contentTypeDescription="Create a new document." ma:contentTypeScope="" ma:versionID="8d0cde7d6cc783a31e4eec8778c3034c">
  <xsd:schema xmlns:xsd="http://www.w3.org/2001/XMLSchema" xmlns:xs="http://www.w3.org/2001/XMLSchema" xmlns:p="http://schemas.microsoft.com/office/2006/metadata/properties" xmlns:ns2="0f1e31c9-19a2-42bd-b88f-07f6e81b6e73" xmlns:ns3="b9db4639-4c87-4245-95f9-047706199112" targetNamespace="http://schemas.microsoft.com/office/2006/metadata/properties" ma:root="true" ma:fieldsID="1407dc004f36b5297f97b5c394e5f479" ns2:_="" ns3:_="">
    <xsd:import namespace="0f1e31c9-19a2-42bd-b88f-07f6e81b6e73"/>
    <xsd:import namespace="b9db4639-4c87-4245-95f9-047706199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e31c9-19a2-42bd-b88f-07f6e81b6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afd8c6-40d2-456d-aa62-e18fefc5cd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b4639-4c87-4245-95f9-047706199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9124516-688f-4fa2-baa5-0789bf555b28}" ma:internalName="TaxCatchAll" ma:showField="CatchAllData" ma:web="b9db4639-4c87-4245-95f9-047706199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db4639-4c87-4245-95f9-047706199112" xsi:nil="true"/>
    <lcf76f155ced4ddcb4097134ff3c332f xmlns="0f1e31c9-19a2-42bd-b88f-07f6e81b6e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8A205C-53B7-472E-88E8-C6827C8522DA}"/>
</file>

<file path=customXml/itemProps2.xml><?xml version="1.0" encoding="utf-8"?>
<ds:datastoreItem xmlns:ds="http://schemas.openxmlformats.org/officeDocument/2006/customXml" ds:itemID="{69FBAF3B-0077-4D0B-AAE3-F71C0A48B3F9}"/>
</file>

<file path=customXml/itemProps3.xml><?xml version="1.0" encoding="utf-8"?>
<ds:datastoreItem xmlns:ds="http://schemas.openxmlformats.org/officeDocument/2006/customXml" ds:itemID="{AA4ED2C7-9E50-4CD5-B637-71FF93F016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M. Kendrick</dc:creator>
  <cp:keywords/>
  <dc:description/>
  <cp:lastModifiedBy>James M. Kendrick</cp:lastModifiedBy>
  <cp:revision>1</cp:revision>
  <dcterms:created xsi:type="dcterms:W3CDTF">2025-06-13T17:11:00Z</dcterms:created>
  <dcterms:modified xsi:type="dcterms:W3CDTF">2025-06-13T17:12:00Z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0x0101008E433BCC7571CE41BF127BAC8B7FB703</vt:lpwstr>
  </property>
</Properties>
</file>