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854C" w14:textId="77777777" w:rsidR="009665B1" w:rsidRPr="009665B1" w:rsidRDefault="00B76416" w:rsidP="009665B1">
      <w:pPr>
        <w:autoSpaceDE w:val="0"/>
        <w:autoSpaceDN w:val="0"/>
        <w:adjustRightInd w:val="0"/>
        <w:spacing w:after="0" w:line="240" w:lineRule="auto"/>
        <w:rPr>
          <w:rFonts w:ascii="Arial" w:hAnsi="Arial" w:cs="Arial"/>
          <w:b/>
          <w:bCs/>
          <w:sz w:val="24"/>
          <w:szCs w:val="24"/>
        </w:rPr>
      </w:pPr>
      <w:r>
        <w:rPr>
          <w:noProof/>
        </w:rPr>
        <w:drawing>
          <wp:anchor distT="0" distB="0" distL="114300" distR="114300" simplePos="0" relativeHeight="251662336" behindDoc="1" locked="0" layoutInCell="1" allowOverlap="1" wp14:anchorId="7C299466" wp14:editId="5842FD1E">
            <wp:simplePos x="0" y="0"/>
            <wp:positionH relativeFrom="margin">
              <wp:posOffset>0</wp:posOffset>
            </wp:positionH>
            <wp:positionV relativeFrom="paragraph">
              <wp:posOffset>44450</wp:posOffset>
            </wp:positionV>
            <wp:extent cx="808990" cy="715645"/>
            <wp:effectExtent l="0" t="0" r="0" b="8255"/>
            <wp:wrapTight wrapText="bothSides">
              <wp:wrapPolygon edited="0">
                <wp:start x="7121" y="0"/>
                <wp:lineTo x="3560" y="4025"/>
                <wp:lineTo x="3052" y="9200"/>
                <wp:lineTo x="0" y="16674"/>
                <wp:lineTo x="0" y="18974"/>
                <wp:lineTo x="1526" y="21274"/>
                <wp:lineTo x="19328" y="21274"/>
                <wp:lineTo x="20854" y="19549"/>
                <wp:lineTo x="20854" y="17249"/>
                <wp:lineTo x="17802" y="9200"/>
                <wp:lineTo x="17294" y="4025"/>
                <wp:lineTo x="13733" y="0"/>
                <wp:lineTo x="712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8990" cy="715645"/>
                    </a:xfrm>
                    <a:prstGeom prst="rect">
                      <a:avLst/>
                    </a:prstGeom>
                  </pic:spPr>
                </pic:pic>
              </a:graphicData>
            </a:graphic>
            <wp14:sizeRelH relativeFrom="page">
              <wp14:pctWidth>0</wp14:pctWidth>
            </wp14:sizeRelH>
            <wp14:sizeRelV relativeFrom="page">
              <wp14:pctHeight>0</wp14:pctHeight>
            </wp14:sizeRelV>
          </wp:anchor>
        </w:drawing>
      </w:r>
      <w:r w:rsidR="009665B1" w:rsidRPr="009665B1">
        <w:rPr>
          <w:rFonts w:ascii="Arial" w:hAnsi="Arial" w:cs="Arial"/>
          <w:sz w:val="24"/>
          <w:szCs w:val="24"/>
          <w:lang w:val="en-CA"/>
        </w:rPr>
        <w:fldChar w:fldCharType="begin"/>
      </w:r>
      <w:r w:rsidR="009665B1" w:rsidRPr="009665B1">
        <w:rPr>
          <w:rFonts w:ascii="Arial" w:hAnsi="Arial" w:cs="Arial"/>
          <w:sz w:val="24"/>
          <w:szCs w:val="24"/>
          <w:lang w:val="en-CA"/>
        </w:rPr>
        <w:instrText xml:space="preserve"> SEQ CHAPTER \h \r 1</w:instrText>
      </w:r>
      <w:r w:rsidR="009665B1" w:rsidRPr="009665B1">
        <w:rPr>
          <w:rFonts w:ascii="Arial" w:hAnsi="Arial" w:cs="Arial"/>
          <w:sz w:val="24"/>
          <w:szCs w:val="24"/>
          <w:lang w:val="en-CA"/>
        </w:rPr>
        <w:fldChar w:fldCharType="end"/>
      </w:r>
      <w:r w:rsidR="009665B1" w:rsidRPr="009665B1">
        <w:rPr>
          <w:rFonts w:ascii="Arial" w:hAnsi="Arial" w:cs="Arial"/>
          <w:b/>
          <w:bCs/>
          <w:sz w:val="40"/>
          <w:szCs w:val="40"/>
        </w:rPr>
        <w:t>Employee Health &amp; Safety Training Records</w:t>
      </w:r>
    </w:p>
    <w:p w14:paraId="6CBC774B" w14:textId="77777777" w:rsidR="009665B1" w:rsidRPr="009665B1" w:rsidRDefault="009665B1" w:rsidP="00820581">
      <w:pPr>
        <w:autoSpaceDE w:val="0"/>
        <w:autoSpaceDN w:val="0"/>
        <w:adjustRightInd w:val="0"/>
        <w:spacing w:after="0" w:line="240" w:lineRule="auto"/>
        <w:rPr>
          <w:rFonts w:ascii="Arial" w:hAnsi="Arial" w:cs="Arial"/>
          <w:bCs/>
          <w:sz w:val="32"/>
          <w:szCs w:val="32"/>
        </w:rPr>
      </w:pPr>
      <w:r w:rsidRPr="009665B1">
        <w:rPr>
          <w:rFonts w:ascii="Arial" w:hAnsi="Arial" w:cs="Arial"/>
          <w:bCs/>
          <w:sz w:val="32"/>
          <w:szCs w:val="32"/>
        </w:rPr>
        <w:t>Facility: ________________________________________________________</w:t>
      </w:r>
      <w:r w:rsidRPr="009665B1">
        <w:rPr>
          <w:rFonts w:ascii="Arial" w:hAnsi="Arial" w:cs="Arial"/>
          <w:bCs/>
          <w:sz w:val="32"/>
          <w:szCs w:val="32"/>
        </w:rPr>
        <w:tab/>
      </w:r>
    </w:p>
    <w:p w14:paraId="15396B6A" w14:textId="77777777" w:rsidR="009665B1" w:rsidRPr="009665B1" w:rsidRDefault="00820581" w:rsidP="0082058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240" w:after="0" w:line="240" w:lineRule="auto"/>
        <w:ind w:left="7200" w:hanging="7200"/>
        <w:rPr>
          <w:rFonts w:ascii="Times New Roman" w:hAnsi="Times New Roman" w:cs="Times New Roman"/>
          <w:b/>
          <w:bCs/>
          <w:sz w:val="28"/>
          <w:szCs w:val="28"/>
        </w:rPr>
      </w:pPr>
      <w:r w:rsidRPr="00123EA0">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42028FF6" wp14:editId="7759B66B">
                <wp:simplePos x="0" y="0"/>
                <wp:positionH relativeFrom="margin">
                  <wp:align>center</wp:align>
                </wp:positionH>
                <wp:positionV relativeFrom="paragraph">
                  <wp:posOffset>474345</wp:posOffset>
                </wp:positionV>
                <wp:extent cx="916305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533400"/>
                        </a:xfrm>
                        <a:prstGeom prst="rect">
                          <a:avLst/>
                        </a:prstGeom>
                        <a:solidFill>
                          <a:schemeClr val="bg2"/>
                        </a:solidFill>
                        <a:ln w="9525">
                          <a:solidFill>
                            <a:srgbClr val="000000"/>
                          </a:solidFill>
                          <a:miter lim="800000"/>
                          <a:headEnd/>
                          <a:tailEnd/>
                        </a:ln>
                      </wps:spPr>
                      <wps:txbx>
                        <w:txbxContent>
                          <w:p w14:paraId="23D32202" w14:textId="77777777" w:rsidR="00123EA0" w:rsidRDefault="00123EA0">
                            <w:r w:rsidRPr="009665B1">
                              <w:rPr>
                                <w:rFonts w:ascii="Arial" w:hAnsi="Arial" w:cs="Arial"/>
                                <w:b/>
                                <w:bCs/>
                                <w:sz w:val="28"/>
                                <w:szCs w:val="28"/>
                              </w:rPr>
                              <w:t>Food Handler</w:t>
                            </w:r>
                            <w:r>
                              <w:rPr>
                                <w:rFonts w:ascii="Arial" w:hAnsi="Arial" w:cs="Arial"/>
                                <w:b/>
                                <w:bCs/>
                                <w:sz w:val="28"/>
                                <w:szCs w:val="28"/>
                              </w:rPr>
                              <w:t xml:space="preserve">: </w:t>
                            </w:r>
                            <w:r>
                              <w:rPr>
                                <w:rFonts w:ascii="Arial" w:hAnsi="Arial" w:cs="Arial"/>
                                <w:bCs/>
                                <w:sz w:val="20"/>
                                <w:szCs w:val="20"/>
                              </w:rPr>
                              <w:t>L.M.C.8.14 Any person responsible for receiving, or holding Time/Temperature Control for Safety Food, or any person preparing food shall hold a Prep Cook, Restricted/Shift Manager Food Handler or Food Protection Manager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7.35pt;width:721.5pt;height:4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" fillcolor="#e7e6e6 [3214]">
                <v:textbox>
                  <w:txbxContent>
                    <w:p w:rsidR="00123EA0" w:rsidRDefault="00123EA0">
                      <w:r w:rsidRPr="009665B1">
                        <w:rPr>
                          <w:rFonts w:ascii="Arial" w:hAnsi="Arial" w:cs="Arial"/>
                          <w:b/>
                          <w:bCs/>
                          <w:sz w:val="28"/>
                          <w:szCs w:val="28"/>
                        </w:rPr>
                        <w:t>Food Handler</w:t>
                      </w:r>
                      <w:r>
                        <w:rPr>
                          <w:rFonts w:ascii="Arial" w:hAnsi="Arial" w:cs="Arial"/>
                          <w:b/>
                          <w:bCs/>
                          <w:sz w:val="28"/>
                          <w:szCs w:val="28"/>
                        </w:rPr>
                        <w:t xml:space="preserve">: </w:t>
                      </w:r>
                      <w:r>
                        <w:rPr>
                          <w:rFonts w:ascii="Arial" w:hAnsi="Arial" w:cs="Arial"/>
                          <w:bCs/>
                          <w:sz w:val="20"/>
                          <w:szCs w:val="20"/>
                        </w:rPr>
                        <w:t>L.M.C.8.14 Any person responsible for receiving, or holding Time/Temperature Control for Safety Food, or any person preparing food shall hold a Prep Cook, Restricted/Shift Manager Food Handler or Food Protection Manager Permit.</w:t>
                      </w:r>
                    </w:p>
                  </w:txbxContent>
                </v:textbox>
                <w10:wrap type="square" anchorx="margin"/>
              </v:shape>
            </w:pict>
          </mc:Fallback>
        </mc:AlternateContent>
      </w:r>
      <w:r w:rsidR="009665B1" w:rsidRPr="009665B1">
        <w:rPr>
          <w:rFonts w:ascii="Arial" w:hAnsi="Arial" w:cs="Arial"/>
          <w:bCs/>
          <w:sz w:val="32"/>
          <w:szCs w:val="32"/>
        </w:rPr>
        <w:t>Address: _______________________________</w:t>
      </w:r>
      <w:r w:rsidR="009665B1" w:rsidRPr="009665B1">
        <w:rPr>
          <w:rFonts w:ascii="Arial" w:hAnsi="Arial" w:cs="Arial"/>
          <w:bCs/>
          <w:sz w:val="32"/>
          <w:szCs w:val="32"/>
        </w:rPr>
        <w:tab/>
        <w:t>Directo</w:t>
      </w:r>
      <w:r w:rsidR="00B76416">
        <w:rPr>
          <w:rFonts w:ascii="Arial" w:hAnsi="Arial" w:cs="Arial"/>
          <w:bCs/>
          <w:sz w:val="32"/>
          <w:szCs w:val="32"/>
        </w:rPr>
        <w:t>r: _________________________</w:t>
      </w:r>
    </w:p>
    <w:tbl>
      <w:tblPr>
        <w:tblpPr w:leftFromText="180" w:rightFromText="180" w:vertAnchor="page" w:horzAnchor="margin" w:tblpY="3286"/>
        <w:tblW w:w="7064" w:type="dxa"/>
        <w:tblLayout w:type="fixed"/>
        <w:tblCellMar>
          <w:left w:w="81" w:type="dxa"/>
          <w:right w:w="81" w:type="dxa"/>
        </w:tblCellMar>
        <w:tblLook w:val="0000" w:firstRow="0" w:lastRow="0" w:firstColumn="0" w:lastColumn="0" w:noHBand="0" w:noVBand="0"/>
      </w:tblPr>
      <w:tblGrid>
        <w:gridCol w:w="2920"/>
        <w:gridCol w:w="2202"/>
        <w:gridCol w:w="1942"/>
      </w:tblGrid>
      <w:tr w:rsidR="00820581" w:rsidRPr="009665B1" w14:paraId="258FD796" w14:textId="77777777" w:rsidTr="004430EE">
        <w:trPr>
          <w:cantSplit/>
          <w:trHeight w:val="486"/>
        </w:trPr>
        <w:tc>
          <w:tcPr>
            <w:tcW w:w="2920" w:type="dxa"/>
            <w:tcBorders>
              <w:top w:val="single" w:sz="4" w:space="0" w:color="000000"/>
              <w:left w:val="single" w:sz="4" w:space="0" w:color="000000"/>
              <w:bottom w:val="double" w:sz="4" w:space="0" w:color="000000"/>
              <w:right w:val="nil"/>
            </w:tcBorders>
            <w:vAlign w:val="bottom"/>
          </w:tcPr>
          <w:p w14:paraId="56DA7C07" w14:textId="77777777" w:rsidR="00820581" w:rsidRPr="00C51AC1" w:rsidRDefault="00820581" w:rsidP="00820581">
            <w:pPr>
              <w:autoSpaceDE w:val="0"/>
              <w:autoSpaceDN w:val="0"/>
              <w:adjustRightInd w:val="0"/>
              <w:spacing w:after="38" w:line="240" w:lineRule="auto"/>
              <w:rPr>
                <w:rStyle w:val="SubtleEmphasis"/>
                <w:b/>
              </w:rPr>
            </w:pPr>
            <w:r w:rsidRPr="00C51AC1">
              <w:rPr>
                <w:rStyle w:val="SubtleEmphasis"/>
                <w:b/>
              </w:rPr>
              <w:t>Name</w:t>
            </w:r>
            <w:r w:rsidRPr="00C51AC1">
              <w:rPr>
                <w:rStyle w:val="SubtleEmphasis"/>
                <w:b/>
              </w:rPr>
              <w:tab/>
            </w:r>
            <w:r w:rsidRPr="00C51AC1">
              <w:rPr>
                <w:rStyle w:val="SubtleEmphasis"/>
                <w:b/>
              </w:rPr>
              <w:tab/>
            </w:r>
          </w:p>
        </w:tc>
        <w:tc>
          <w:tcPr>
            <w:tcW w:w="2202" w:type="dxa"/>
            <w:tcBorders>
              <w:top w:val="single" w:sz="4" w:space="0" w:color="000000"/>
              <w:left w:val="single" w:sz="6" w:space="0" w:color="000000"/>
              <w:bottom w:val="double" w:sz="4" w:space="0" w:color="000000"/>
              <w:right w:val="nil"/>
            </w:tcBorders>
            <w:vAlign w:val="bottom"/>
          </w:tcPr>
          <w:p w14:paraId="16D4ED11" w14:textId="77777777" w:rsidR="00820581" w:rsidRPr="00C51AC1" w:rsidRDefault="00820581" w:rsidP="00820581">
            <w:pPr>
              <w:autoSpaceDE w:val="0"/>
              <w:autoSpaceDN w:val="0"/>
              <w:adjustRightInd w:val="0"/>
              <w:spacing w:before="100" w:after="38" w:line="240" w:lineRule="auto"/>
              <w:rPr>
                <w:rStyle w:val="SubtleEmphasis"/>
                <w:b/>
              </w:rPr>
            </w:pPr>
            <w:r w:rsidRPr="00C51AC1">
              <w:rPr>
                <w:rStyle w:val="SubtleEmphasis"/>
                <w:b/>
              </w:rPr>
              <w:t>Permit #</w:t>
            </w:r>
          </w:p>
        </w:tc>
        <w:tc>
          <w:tcPr>
            <w:tcW w:w="1942" w:type="dxa"/>
            <w:tcBorders>
              <w:top w:val="single" w:sz="4" w:space="0" w:color="000000"/>
              <w:left w:val="single" w:sz="6" w:space="0" w:color="000000"/>
              <w:bottom w:val="double" w:sz="4" w:space="0" w:color="000000"/>
              <w:right w:val="single" w:sz="4" w:space="0" w:color="000000"/>
            </w:tcBorders>
            <w:vAlign w:val="bottom"/>
          </w:tcPr>
          <w:p w14:paraId="01975476" w14:textId="77777777" w:rsidR="00820581" w:rsidRPr="00C51AC1" w:rsidRDefault="00820581" w:rsidP="00820581">
            <w:pPr>
              <w:autoSpaceDE w:val="0"/>
              <w:autoSpaceDN w:val="0"/>
              <w:adjustRightInd w:val="0"/>
              <w:spacing w:before="100" w:after="38" w:line="240" w:lineRule="auto"/>
              <w:rPr>
                <w:rStyle w:val="SubtleEmphasis"/>
                <w:b/>
              </w:rPr>
            </w:pPr>
            <w:r w:rsidRPr="00C51AC1">
              <w:rPr>
                <w:rStyle w:val="SubtleEmphasis"/>
                <w:b/>
              </w:rPr>
              <w:t xml:space="preserve">Expiration </w:t>
            </w:r>
          </w:p>
        </w:tc>
      </w:tr>
      <w:tr w:rsidR="00820581" w:rsidRPr="009665B1" w14:paraId="6CEF871A" w14:textId="77777777" w:rsidTr="004430EE">
        <w:trPr>
          <w:cantSplit/>
          <w:trHeight w:val="453"/>
        </w:trPr>
        <w:tc>
          <w:tcPr>
            <w:tcW w:w="2920" w:type="dxa"/>
            <w:tcBorders>
              <w:top w:val="double" w:sz="4" w:space="0" w:color="000000"/>
              <w:left w:val="single" w:sz="6" w:space="0" w:color="000000"/>
              <w:bottom w:val="nil"/>
              <w:right w:val="nil"/>
            </w:tcBorders>
          </w:tcPr>
          <w:p w14:paraId="1A4E491F"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2202" w:type="dxa"/>
            <w:tcBorders>
              <w:top w:val="double" w:sz="4" w:space="0" w:color="000000"/>
              <w:left w:val="single" w:sz="6" w:space="0" w:color="000000"/>
              <w:bottom w:val="nil"/>
              <w:right w:val="nil"/>
            </w:tcBorders>
          </w:tcPr>
          <w:p w14:paraId="4857EF02"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1942" w:type="dxa"/>
            <w:tcBorders>
              <w:top w:val="double" w:sz="4" w:space="0" w:color="000000"/>
              <w:left w:val="single" w:sz="6" w:space="0" w:color="000000"/>
              <w:bottom w:val="single" w:sz="6" w:space="0" w:color="000000"/>
              <w:right w:val="single" w:sz="4" w:space="0" w:color="000000"/>
            </w:tcBorders>
          </w:tcPr>
          <w:p w14:paraId="7078FF85"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r>
      <w:tr w:rsidR="00820581" w:rsidRPr="009665B1" w14:paraId="338818E2" w14:textId="77777777" w:rsidTr="004430EE">
        <w:trPr>
          <w:cantSplit/>
          <w:trHeight w:val="453"/>
        </w:trPr>
        <w:tc>
          <w:tcPr>
            <w:tcW w:w="2920" w:type="dxa"/>
            <w:tcBorders>
              <w:top w:val="single" w:sz="6" w:space="0" w:color="000000"/>
              <w:left w:val="single" w:sz="6" w:space="0" w:color="000000"/>
              <w:bottom w:val="single" w:sz="6" w:space="0" w:color="000000"/>
              <w:right w:val="nil"/>
            </w:tcBorders>
          </w:tcPr>
          <w:p w14:paraId="3C1EDEF7"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2202" w:type="dxa"/>
            <w:tcBorders>
              <w:top w:val="single" w:sz="6" w:space="0" w:color="000000"/>
              <w:left w:val="single" w:sz="6" w:space="0" w:color="000000"/>
              <w:bottom w:val="single" w:sz="6" w:space="0" w:color="000000"/>
              <w:right w:val="nil"/>
            </w:tcBorders>
          </w:tcPr>
          <w:p w14:paraId="075C8093"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1942" w:type="dxa"/>
            <w:tcBorders>
              <w:top w:val="single" w:sz="6" w:space="0" w:color="000000"/>
              <w:left w:val="single" w:sz="6" w:space="0" w:color="000000"/>
              <w:bottom w:val="single" w:sz="6" w:space="0" w:color="000000"/>
              <w:right w:val="single" w:sz="4" w:space="0" w:color="000000"/>
            </w:tcBorders>
          </w:tcPr>
          <w:p w14:paraId="02BD4EE3"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r>
      <w:tr w:rsidR="00820581" w:rsidRPr="009665B1" w14:paraId="44CF77C2" w14:textId="77777777" w:rsidTr="004430EE">
        <w:trPr>
          <w:cantSplit/>
          <w:trHeight w:val="453"/>
        </w:trPr>
        <w:tc>
          <w:tcPr>
            <w:tcW w:w="2920" w:type="dxa"/>
            <w:tcBorders>
              <w:top w:val="single" w:sz="6" w:space="0" w:color="000000"/>
              <w:left w:val="single" w:sz="6" w:space="0" w:color="000000"/>
              <w:bottom w:val="single" w:sz="6" w:space="0" w:color="000000"/>
              <w:right w:val="nil"/>
            </w:tcBorders>
          </w:tcPr>
          <w:p w14:paraId="072F5559"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2202" w:type="dxa"/>
            <w:tcBorders>
              <w:top w:val="single" w:sz="6" w:space="0" w:color="000000"/>
              <w:left w:val="single" w:sz="6" w:space="0" w:color="000000"/>
              <w:bottom w:val="single" w:sz="6" w:space="0" w:color="000000"/>
              <w:right w:val="nil"/>
            </w:tcBorders>
          </w:tcPr>
          <w:p w14:paraId="3DE9E723"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c>
          <w:tcPr>
            <w:tcW w:w="1942" w:type="dxa"/>
            <w:tcBorders>
              <w:top w:val="single" w:sz="6" w:space="0" w:color="000000"/>
              <w:left w:val="single" w:sz="6" w:space="0" w:color="000000"/>
              <w:bottom w:val="single" w:sz="6" w:space="0" w:color="000000"/>
              <w:right w:val="single" w:sz="4" w:space="0" w:color="000000"/>
            </w:tcBorders>
          </w:tcPr>
          <w:p w14:paraId="5154FF35" w14:textId="77777777" w:rsidR="00820581" w:rsidRPr="009665B1" w:rsidRDefault="00820581" w:rsidP="00820581">
            <w:pPr>
              <w:autoSpaceDE w:val="0"/>
              <w:autoSpaceDN w:val="0"/>
              <w:adjustRightInd w:val="0"/>
              <w:spacing w:before="100" w:after="38" w:line="240" w:lineRule="auto"/>
              <w:rPr>
                <w:rFonts w:ascii="Times New Roman" w:hAnsi="Times New Roman" w:cs="Times New Roman"/>
                <w:sz w:val="28"/>
                <w:szCs w:val="28"/>
              </w:rPr>
            </w:pPr>
          </w:p>
        </w:tc>
      </w:tr>
    </w:tbl>
    <w:tbl>
      <w:tblPr>
        <w:tblStyle w:val="TableGrid"/>
        <w:tblpPr w:vertAnchor="page" w:horzAnchor="margin" w:tblpXSpec="right" w:tblpY="3286"/>
        <w:tblW w:w="6926" w:type="dxa"/>
        <w:tblLook w:val="04A0" w:firstRow="1" w:lastRow="0" w:firstColumn="1" w:lastColumn="0" w:noHBand="0" w:noVBand="1"/>
      </w:tblPr>
      <w:tblGrid>
        <w:gridCol w:w="2996"/>
        <w:gridCol w:w="2112"/>
        <w:gridCol w:w="1818"/>
      </w:tblGrid>
      <w:tr w:rsidR="00820581" w:rsidRPr="0098746D" w14:paraId="29055EE5" w14:textId="77777777" w:rsidTr="004430EE">
        <w:trPr>
          <w:trHeight w:val="440"/>
        </w:trPr>
        <w:tc>
          <w:tcPr>
            <w:tcW w:w="3235" w:type="dxa"/>
            <w:tcBorders>
              <w:top w:val="single" w:sz="4" w:space="0" w:color="auto"/>
              <w:left w:val="single" w:sz="4" w:space="0" w:color="auto"/>
              <w:bottom w:val="double" w:sz="4" w:space="0" w:color="auto"/>
              <w:right w:val="single" w:sz="4" w:space="0" w:color="auto"/>
            </w:tcBorders>
            <w:vAlign w:val="bottom"/>
          </w:tcPr>
          <w:p w14:paraId="66322FB5" w14:textId="77777777" w:rsidR="00820581" w:rsidRPr="00C51AC1" w:rsidRDefault="00820581" w:rsidP="00820581">
            <w:pPr>
              <w:autoSpaceDE w:val="0"/>
              <w:autoSpaceDN w:val="0"/>
              <w:adjustRightInd w:val="0"/>
              <w:rPr>
                <w:rStyle w:val="SubtleEmphasis"/>
                <w:b/>
              </w:rPr>
            </w:pPr>
            <w:r w:rsidRPr="00C51AC1">
              <w:rPr>
                <w:rStyle w:val="SubtleEmphasis"/>
                <w:b/>
              </w:rPr>
              <w:t>Name</w:t>
            </w:r>
            <w:r w:rsidRPr="00C51AC1">
              <w:rPr>
                <w:rStyle w:val="SubtleEmphasis"/>
                <w:b/>
              </w:rPr>
              <w:tab/>
            </w:r>
          </w:p>
        </w:tc>
        <w:tc>
          <w:tcPr>
            <w:tcW w:w="2250" w:type="dxa"/>
            <w:tcBorders>
              <w:top w:val="single" w:sz="4" w:space="0" w:color="auto"/>
              <w:left w:val="single" w:sz="4" w:space="0" w:color="auto"/>
              <w:bottom w:val="double" w:sz="4" w:space="0" w:color="auto"/>
              <w:right w:val="single" w:sz="4" w:space="0" w:color="auto"/>
            </w:tcBorders>
            <w:vAlign w:val="bottom"/>
          </w:tcPr>
          <w:p w14:paraId="2E5D119D" w14:textId="77777777" w:rsidR="00820581" w:rsidRPr="00C51AC1" w:rsidRDefault="00820581" w:rsidP="00820581">
            <w:pPr>
              <w:autoSpaceDE w:val="0"/>
              <w:autoSpaceDN w:val="0"/>
              <w:adjustRightInd w:val="0"/>
              <w:rPr>
                <w:rStyle w:val="SubtleEmphasis"/>
                <w:b/>
              </w:rPr>
            </w:pPr>
            <w:r w:rsidRPr="00C51AC1">
              <w:rPr>
                <w:rStyle w:val="SubtleEmphasis"/>
                <w:b/>
              </w:rPr>
              <w:t>Permit #</w:t>
            </w:r>
          </w:p>
        </w:tc>
        <w:tc>
          <w:tcPr>
            <w:tcW w:w="1890" w:type="dxa"/>
            <w:tcBorders>
              <w:top w:val="single" w:sz="4" w:space="0" w:color="auto"/>
              <w:left w:val="single" w:sz="4" w:space="0" w:color="auto"/>
              <w:bottom w:val="double" w:sz="4" w:space="0" w:color="auto"/>
            </w:tcBorders>
          </w:tcPr>
          <w:p w14:paraId="43798C3A" w14:textId="77777777" w:rsidR="00820581" w:rsidRPr="00C51AC1" w:rsidRDefault="00820581" w:rsidP="00820581">
            <w:pPr>
              <w:autoSpaceDE w:val="0"/>
              <w:autoSpaceDN w:val="0"/>
              <w:adjustRightInd w:val="0"/>
              <w:spacing w:before="100" w:after="38"/>
              <w:rPr>
                <w:rStyle w:val="SubtleEmphasis"/>
                <w:b/>
              </w:rPr>
            </w:pPr>
            <w:r w:rsidRPr="00C51AC1">
              <w:rPr>
                <w:rStyle w:val="SubtleEmphasis"/>
                <w:b/>
              </w:rPr>
              <w:t xml:space="preserve">Expiration </w:t>
            </w:r>
          </w:p>
        </w:tc>
      </w:tr>
      <w:tr w:rsidR="00820581" w14:paraId="2E8B0D70" w14:textId="77777777" w:rsidTr="004430EE">
        <w:trPr>
          <w:trHeight w:val="443"/>
        </w:trPr>
        <w:tc>
          <w:tcPr>
            <w:tcW w:w="3235" w:type="dxa"/>
            <w:tcBorders>
              <w:top w:val="double" w:sz="4" w:space="0" w:color="auto"/>
            </w:tcBorders>
          </w:tcPr>
          <w:p w14:paraId="4E163827" w14:textId="77777777" w:rsidR="00820581" w:rsidRDefault="00820581" w:rsidP="00820581">
            <w:pPr>
              <w:autoSpaceDE w:val="0"/>
              <w:autoSpaceDN w:val="0"/>
              <w:adjustRightInd w:val="0"/>
              <w:rPr>
                <w:rFonts w:ascii="Times New Roman" w:hAnsi="Times New Roman" w:cs="Times New Roman"/>
                <w:sz w:val="28"/>
                <w:szCs w:val="28"/>
              </w:rPr>
            </w:pPr>
          </w:p>
        </w:tc>
        <w:tc>
          <w:tcPr>
            <w:tcW w:w="2250" w:type="dxa"/>
            <w:tcBorders>
              <w:top w:val="double" w:sz="4" w:space="0" w:color="auto"/>
            </w:tcBorders>
          </w:tcPr>
          <w:p w14:paraId="45751C84" w14:textId="77777777" w:rsidR="00820581" w:rsidRDefault="00820581" w:rsidP="00820581">
            <w:pPr>
              <w:autoSpaceDE w:val="0"/>
              <w:autoSpaceDN w:val="0"/>
              <w:adjustRightInd w:val="0"/>
              <w:rPr>
                <w:rFonts w:ascii="Times New Roman" w:hAnsi="Times New Roman" w:cs="Times New Roman"/>
                <w:sz w:val="28"/>
                <w:szCs w:val="28"/>
              </w:rPr>
            </w:pPr>
          </w:p>
        </w:tc>
        <w:tc>
          <w:tcPr>
            <w:tcW w:w="1890" w:type="dxa"/>
            <w:tcBorders>
              <w:top w:val="double" w:sz="4" w:space="0" w:color="auto"/>
            </w:tcBorders>
          </w:tcPr>
          <w:p w14:paraId="38D3C075" w14:textId="77777777" w:rsidR="00820581" w:rsidRDefault="00820581" w:rsidP="00820581">
            <w:pPr>
              <w:autoSpaceDE w:val="0"/>
              <w:autoSpaceDN w:val="0"/>
              <w:adjustRightInd w:val="0"/>
              <w:rPr>
                <w:rFonts w:ascii="Times New Roman" w:hAnsi="Times New Roman" w:cs="Times New Roman"/>
                <w:sz w:val="28"/>
                <w:szCs w:val="28"/>
              </w:rPr>
            </w:pPr>
          </w:p>
        </w:tc>
      </w:tr>
      <w:tr w:rsidR="00820581" w14:paraId="18720898" w14:textId="77777777" w:rsidTr="004430EE">
        <w:trPr>
          <w:trHeight w:val="533"/>
        </w:trPr>
        <w:tc>
          <w:tcPr>
            <w:tcW w:w="3235" w:type="dxa"/>
            <w:tcBorders>
              <w:bottom w:val="single" w:sz="4" w:space="0" w:color="auto"/>
            </w:tcBorders>
          </w:tcPr>
          <w:p w14:paraId="278F5FB9" w14:textId="77777777" w:rsidR="00820581" w:rsidRDefault="00820581" w:rsidP="00820581">
            <w:pPr>
              <w:autoSpaceDE w:val="0"/>
              <w:autoSpaceDN w:val="0"/>
              <w:adjustRightInd w:val="0"/>
              <w:rPr>
                <w:rFonts w:ascii="Times New Roman" w:hAnsi="Times New Roman" w:cs="Times New Roman"/>
                <w:sz w:val="28"/>
                <w:szCs w:val="28"/>
              </w:rPr>
            </w:pPr>
          </w:p>
        </w:tc>
        <w:tc>
          <w:tcPr>
            <w:tcW w:w="2250" w:type="dxa"/>
            <w:tcBorders>
              <w:bottom w:val="single" w:sz="4" w:space="0" w:color="auto"/>
            </w:tcBorders>
          </w:tcPr>
          <w:p w14:paraId="42581479" w14:textId="77777777" w:rsidR="00820581" w:rsidRDefault="00820581" w:rsidP="00820581">
            <w:pPr>
              <w:autoSpaceDE w:val="0"/>
              <w:autoSpaceDN w:val="0"/>
              <w:adjustRightInd w:val="0"/>
              <w:rPr>
                <w:rFonts w:ascii="Times New Roman" w:hAnsi="Times New Roman" w:cs="Times New Roman"/>
                <w:sz w:val="28"/>
                <w:szCs w:val="28"/>
              </w:rPr>
            </w:pPr>
          </w:p>
        </w:tc>
        <w:tc>
          <w:tcPr>
            <w:tcW w:w="1890" w:type="dxa"/>
            <w:tcBorders>
              <w:bottom w:val="single" w:sz="4" w:space="0" w:color="auto"/>
            </w:tcBorders>
          </w:tcPr>
          <w:p w14:paraId="48163EBF" w14:textId="77777777" w:rsidR="00820581" w:rsidRDefault="00820581" w:rsidP="00820581">
            <w:pPr>
              <w:autoSpaceDE w:val="0"/>
              <w:autoSpaceDN w:val="0"/>
              <w:adjustRightInd w:val="0"/>
              <w:rPr>
                <w:rFonts w:ascii="Times New Roman" w:hAnsi="Times New Roman" w:cs="Times New Roman"/>
                <w:sz w:val="28"/>
                <w:szCs w:val="28"/>
              </w:rPr>
            </w:pPr>
          </w:p>
        </w:tc>
      </w:tr>
      <w:tr w:rsidR="00820581" w14:paraId="23DF2C2D" w14:textId="77777777" w:rsidTr="004430EE">
        <w:trPr>
          <w:trHeight w:val="443"/>
        </w:trPr>
        <w:tc>
          <w:tcPr>
            <w:tcW w:w="3235" w:type="dxa"/>
            <w:tcBorders>
              <w:bottom w:val="single" w:sz="4" w:space="0" w:color="auto"/>
            </w:tcBorders>
          </w:tcPr>
          <w:p w14:paraId="69C07593" w14:textId="77777777" w:rsidR="00820581" w:rsidRDefault="00820581" w:rsidP="00820581">
            <w:pPr>
              <w:autoSpaceDE w:val="0"/>
              <w:autoSpaceDN w:val="0"/>
              <w:adjustRightInd w:val="0"/>
              <w:rPr>
                <w:rFonts w:ascii="Times New Roman" w:hAnsi="Times New Roman" w:cs="Times New Roman"/>
                <w:sz w:val="28"/>
                <w:szCs w:val="28"/>
              </w:rPr>
            </w:pPr>
          </w:p>
        </w:tc>
        <w:tc>
          <w:tcPr>
            <w:tcW w:w="2250" w:type="dxa"/>
            <w:tcBorders>
              <w:bottom w:val="single" w:sz="4" w:space="0" w:color="auto"/>
            </w:tcBorders>
          </w:tcPr>
          <w:p w14:paraId="176B77C0" w14:textId="77777777" w:rsidR="00820581" w:rsidRDefault="00820581" w:rsidP="00820581">
            <w:pPr>
              <w:autoSpaceDE w:val="0"/>
              <w:autoSpaceDN w:val="0"/>
              <w:adjustRightInd w:val="0"/>
              <w:rPr>
                <w:rFonts w:ascii="Times New Roman" w:hAnsi="Times New Roman" w:cs="Times New Roman"/>
                <w:sz w:val="28"/>
                <w:szCs w:val="28"/>
              </w:rPr>
            </w:pPr>
          </w:p>
        </w:tc>
        <w:tc>
          <w:tcPr>
            <w:tcW w:w="1890" w:type="dxa"/>
            <w:tcBorders>
              <w:bottom w:val="single" w:sz="4" w:space="0" w:color="auto"/>
            </w:tcBorders>
          </w:tcPr>
          <w:p w14:paraId="10DDB115" w14:textId="77777777" w:rsidR="00820581" w:rsidRDefault="00820581" w:rsidP="00820581">
            <w:pPr>
              <w:autoSpaceDE w:val="0"/>
              <w:autoSpaceDN w:val="0"/>
              <w:adjustRightInd w:val="0"/>
              <w:rPr>
                <w:rFonts w:ascii="Times New Roman" w:hAnsi="Times New Roman" w:cs="Times New Roman"/>
                <w:sz w:val="28"/>
                <w:szCs w:val="28"/>
              </w:rPr>
            </w:pPr>
          </w:p>
        </w:tc>
      </w:tr>
    </w:tbl>
    <w:p w14:paraId="43AE8101" w14:textId="77777777" w:rsidR="00820581" w:rsidRPr="00820581" w:rsidRDefault="00820581" w:rsidP="009665B1">
      <w:pPr>
        <w:autoSpaceDE w:val="0"/>
        <w:autoSpaceDN w:val="0"/>
        <w:adjustRightInd w:val="0"/>
        <w:spacing w:after="0" w:line="240" w:lineRule="auto"/>
        <w:rPr>
          <w:rFonts w:ascii="Times New Roman" w:hAnsi="Times New Roman" w:cs="Times New Roman"/>
          <w:sz w:val="16"/>
          <w:szCs w:val="16"/>
        </w:rPr>
      </w:pPr>
      <w:r w:rsidRPr="00C84CF8">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47B80FD8" wp14:editId="7B44BDBD">
                <wp:simplePos x="0" y="0"/>
                <wp:positionH relativeFrom="margin">
                  <wp:align>right</wp:align>
                </wp:positionH>
                <wp:positionV relativeFrom="paragraph">
                  <wp:posOffset>2117090</wp:posOffset>
                </wp:positionV>
                <wp:extent cx="9115425" cy="466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466725"/>
                        </a:xfrm>
                        <a:prstGeom prst="rect">
                          <a:avLst/>
                        </a:prstGeom>
                        <a:solidFill>
                          <a:schemeClr val="bg2"/>
                        </a:solidFill>
                        <a:ln w="9525">
                          <a:solidFill>
                            <a:srgbClr val="000000"/>
                          </a:solidFill>
                          <a:miter lim="800000"/>
                          <a:headEnd/>
                          <a:tailEnd/>
                        </a:ln>
                      </wps:spPr>
                      <wps:txbx>
                        <w:txbxContent>
                          <w:p w14:paraId="3C3FE7F8" w14:textId="77777777" w:rsidR="00C84CF8" w:rsidRPr="00B005A2" w:rsidRDefault="00B005A2">
                            <w:pPr>
                              <w:rPr>
                                <w:sz w:val="20"/>
                                <w:szCs w:val="20"/>
                              </w:rPr>
                            </w:pPr>
                            <w:r>
                              <w:rPr>
                                <w:b/>
                                <w:sz w:val="28"/>
                                <w:szCs w:val="28"/>
                              </w:rPr>
                              <w:t xml:space="preserve">LLCHD </w:t>
                            </w:r>
                            <w:r w:rsidR="00C84CF8">
                              <w:rPr>
                                <w:b/>
                                <w:sz w:val="28"/>
                                <w:szCs w:val="28"/>
                              </w:rPr>
                              <w:t>Health &amp; Safety Training</w:t>
                            </w:r>
                            <w:r>
                              <w:rPr>
                                <w:b/>
                                <w:sz w:val="28"/>
                                <w:szCs w:val="28"/>
                              </w:rPr>
                              <w:t xml:space="preserve">: </w:t>
                            </w:r>
                            <w:r>
                              <w:rPr>
                                <w:sz w:val="20"/>
                                <w:szCs w:val="20"/>
                              </w:rPr>
                              <w:t>All staff must complete 2 hours of health and safety training within 30 days of employment and every two years thereafter. The operator shall maintain an up to date list of all (full, part time and substitute) employees and training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66.55pt;margin-top:166.7pt;width:717.7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" fillcolor="#e7e6e6 [3214]">
                <v:textbox>
                  <w:txbxContent>
                    <w:p w:rsidR="00C84CF8" w:rsidRPr="00B005A2" w:rsidRDefault="00B005A2">
                      <w:pPr>
                        <w:rPr>
                          <w:sz w:val="20"/>
                          <w:szCs w:val="20"/>
                        </w:rPr>
                      </w:pPr>
                      <w:r>
                        <w:rPr>
                          <w:b/>
                          <w:sz w:val="28"/>
                          <w:szCs w:val="28"/>
                        </w:rPr>
                        <w:t xml:space="preserve">LLCHD </w:t>
                      </w:r>
                      <w:r w:rsidR="00C84CF8">
                        <w:rPr>
                          <w:b/>
                          <w:sz w:val="28"/>
                          <w:szCs w:val="28"/>
                        </w:rPr>
                        <w:t>Health &amp; Safety Training</w:t>
                      </w:r>
                      <w:r>
                        <w:rPr>
                          <w:b/>
                          <w:sz w:val="28"/>
                          <w:szCs w:val="28"/>
                        </w:rPr>
                        <w:t xml:space="preserve">: </w:t>
                      </w:r>
                      <w:r>
                        <w:rPr>
                          <w:sz w:val="20"/>
                          <w:szCs w:val="20"/>
                        </w:rPr>
                        <w:t>All staff must complete 2 hours of health and safety training within 30 days of employment and every two years thereafter. The operator shall maintain an up to date list of all (full, part time and substitute) employees and training received.</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3415"/>
        <w:gridCol w:w="1620"/>
        <w:gridCol w:w="3060"/>
        <w:gridCol w:w="1440"/>
        <w:gridCol w:w="3420"/>
        <w:gridCol w:w="1435"/>
      </w:tblGrid>
      <w:tr w:rsidR="00820581" w14:paraId="389CB67C" w14:textId="77777777" w:rsidTr="00820581">
        <w:trPr>
          <w:trHeight w:val="526"/>
        </w:trPr>
        <w:tc>
          <w:tcPr>
            <w:tcW w:w="3415" w:type="dxa"/>
            <w:tcBorders>
              <w:bottom w:val="double" w:sz="4" w:space="0" w:color="auto"/>
            </w:tcBorders>
            <w:vAlign w:val="bottom"/>
          </w:tcPr>
          <w:p w14:paraId="1897E838"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Name</w:t>
            </w:r>
          </w:p>
        </w:tc>
        <w:tc>
          <w:tcPr>
            <w:tcW w:w="1620" w:type="dxa"/>
            <w:tcBorders>
              <w:bottom w:val="double" w:sz="4" w:space="0" w:color="auto"/>
            </w:tcBorders>
            <w:shd w:val="clear" w:color="auto" w:fill="E7E6E6" w:themeFill="background2"/>
            <w:vAlign w:val="bottom"/>
          </w:tcPr>
          <w:p w14:paraId="16B4728E" w14:textId="77777777" w:rsidR="00820581" w:rsidRPr="00820581" w:rsidRDefault="00820581" w:rsidP="00820581">
            <w:pPr>
              <w:pStyle w:val="Subtitle"/>
              <w:rPr>
                <w:rStyle w:val="SubtleEmphasis"/>
                <w:b/>
                <w:sz w:val="24"/>
                <w:szCs w:val="24"/>
              </w:rPr>
            </w:pPr>
            <w:r w:rsidRPr="00820581">
              <w:rPr>
                <w:rStyle w:val="SubtleEmphasis"/>
                <w:b/>
                <w:sz w:val="24"/>
                <w:szCs w:val="24"/>
              </w:rPr>
              <w:t>Date of Hire</w:t>
            </w:r>
          </w:p>
        </w:tc>
        <w:tc>
          <w:tcPr>
            <w:tcW w:w="3060" w:type="dxa"/>
            <w:tcBorders>
              <w:bottom w:val="double" w:sz="4" w:space="0" w:color="auto"/>
            </w:tcBorders>
            <w:vAlign w:val="bottom"/>
          </w:tcPr>
          <w:p w14:paraId="239B6CA2"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 xml:space="preserve">Training Completed:       </w:t>
            </w:r>
          </w:p>
          <w:p w14:paraId="1CA33B6D" w14:textId="77777777" w:rsidR="00820581" w:rsidRPr="00B005A2" w:rsidRDefault="00820581" w:rsidP="00820581">
            <w:pPr>
              <w:autoSpaceDE w:val="0"/>
              <w:autoSpaceDN w:val="0"/>
              <w:adjustRightInd w:val="0"/>
              <w:rPr>
                <w:rStyle w:val="SubtleEmphasis"/>
                <w:b/>
                <w:sz w:val="20"/>
                <w:szCs w:val="20"/>
              </w:rPr>
            </w:pPr>
            <w:r>
              <w:rPr>
                <w:rStyle w:val="SubtleEmphasis"/>
                <w:b/>
                <w:sz w:val="20"/>
                <w:szCs w:val="20"/>
              </w:rPr>
              <w:t>(LLCHD or Alternative)</w:t>
            </w:r>
          </w:p>
        </w:tc>
        <w:tc>
          <w:tcPr>
            <w:tcW w:w="1440" w:type="dxa"/>
            <w:tcBorders>
              <w:bottom w:val="double" w:sz="4" w:space="0" w:color="auto"/>
            </w:tcBorders>
            <w:shd w:val="clear" w:color="auto" w:fill="E7E6E6" w:themeFill="background2"/>
            <w:vAlign w:val="bottom"/>
          </w:tcPr>
          <w:p w14:paraId="3D2B7D65"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Date:</w:t>
            </w:r>
          </w:p>
        </w:tc>
        <w:tc>
          <w:tcPr>
            <w:tcW w:w="3420" w:type="dxa"/>
            <w:tcBorders>
              <w:bottom w:val="double" w:sz="4" w:space="0" w:color="auto"/>
            </w:tcBorders>
            <w:vAlign w:val="bottom"/>
          </w:tcPr>
          <w:p w14:paraId="48765964"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 xml:space="preserve">Training Completed:          </w:t>
            </w:r>
          </w:p>
          <w:p w14:paraId="7F503906" w14:textId="77777777" w:rsidR="00820581" w:rsidRDefault="00820581" w:rsidP="00820581">
            <w:pPr>
              <w:autoSpaceDE w:val="0"/>
              <w:autoSpaceDN w:val="0"/>
              <w:adjustRightInd w:val="0"/>
              <w:rPr>
                <w:rFonts w:ascii="Times New Roman" w:hAnsi="Times New Roman" w:cs="Times New Roman"/>
                <w:sz w:val="28"/>
                <w:szCs w:val="28"/>
              </w:rPr>
            </w:pPr>
            <w:r>
              <w:rPr>
                <w:rStyle w:val="SubtleEmphasis"/>
                <w:b/>
                <w:sz w:val="20"/>
                <w:szCs w:val="20"/>
              </w:rPr>
              <w:t>(LLCHD or Alternative)</w:t>
            </w:r>
          </w:p>
        </w:tc>
        <w:tc>
          <w:tcPr>
            <w:tcW w:w="1435" w:type="dxa"/>
            <w:tcBorders>
              <w:bottom w:val="double" w:sz="4" w:space="0" w:color="auto"/>
            </w:tcBorders>
            <w:shd w:val="clear" w:color="auto" w:fill="E7E6E6" w:themeFill="background2"/>
            <w:vAlign w:val="bottom"/>
          </w:tcPr>
          <w:p w14:paraId="43A8AA5E" w14:textId="77777777" w:rsidR="00820581" w:rsidRPr="00820581" w:rsidRDefault="00820581" w:rsidP="00820581">
            <w:pPr>
              <w:autoSpaceDE w:val="0"/>
              <w:autoSpaceDN w:val="0"/>
              <w:adjustRightInd w:val="0"/>
              <w:rPr>
                <w:rFonts w:ascii="Times New Roman" w:hAnsi="Times New Roman" w:cs="Times New Roman"/>
                <w:sz w:val="24"/>
                <w:szCs w:val="24"/>
              </w:rPr>
            </w:pPr>
            <w:r w:rsidRPr="00820581">
              <w:rPr>
                <w:rStyle w:val="SubtleEmphasis"/>
                <w:b/>
                <w:sz w:val="24"/>
                <w:szCs w:val="24"/>
              </w:rPr>
              <w:t>Date:</w:t>
            </w:r>
          </w:p>
        </w:tc>
      </w:tr>
      <w:tr w:rsidR="00820581" w14:paraId="7B853910" w14:textId="77777777" w:rsidTr="00820581">
        <w:trPr>
          <w:trHeight w:val="615"/>
        </w:trPr>
        <w:tc>
          <w:tcPr>
            <w:tcW w:w="3415" w:type="dxa"/>
            <w:tcBorders>
              <w:top w:val="double" w:sz="4" w:space="0" w:color="auto"/>
            </w:tcBorders>
          </w:tcPr>
          <w:p w14:paraId="6F1180D2"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tcBorders>
              <w:top w:val="double" w:sz="4" w:space="0" w:color="auto"/>
            </w:tcBorders>
            <w:shd w:val="clear" w:color="auto" w:fill="E7E6E6" w:themeFill="background2"/>
          </w:tcPr>
          <w:p w14:paraId="0D87E6F6"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Borders>
              <w:top w:val="double" w:sz="4" w:space="0" w:color="auto"/>
            </w:tcBorders>
          </w:tcPr>
          <w:p w14:paraId="31B429C9"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tcBorders>
              <w:top w:val="double" w:sz="4" w:space="0" w:color="auto"/>
            </w:tcBorders>
            <w:shd w:val="clear" w:color="auto" w:fill="E7E6E6" w:themeFill="background2"/>
          </w:tcPr>
          <w:p w14:paraId="67B3C342"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Borders>
              <w:top w:val="double" w:sz="4" w:space="0" w:color="auto"/>
            </w:tcBorders>
          </w:tcPr>
          <w:p w14:paraId="7656A080"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tcBorders>
              <w:top w:val="double" w:sz="4" w:space="0" w:color="auto"/>
            </w:tcBorders>
            <w:shd w:val="clear" w:color="auto" w:fill="E7E6E6" w:themeFill="background2"/>
          </w:tcPr>
          <w:p w14:paraId="7458536C"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1D070DCD" w14:textId="77777777" w:rsidTr="00820581">
        <w:trPr>
          <w:trHeight w:val="615"/>
        </w:trPr>
        <w:tc>
          <w:tcPr>
            <w:tcW w:w="3415" w:type="dxa"/>
          </w:tcPr>
          <w:p w14:paraId="40EB0B21"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1416D59F"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Pr>
          <w:p w14:paraId="4B0DE610"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6F3FE194"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Pr>
          <w:p w14:paraId="00BDEEF1"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118456EA"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5B5A6778" w14:textId="77777777" w:rsidTr="00820581">
        <w:trPr>
          <w:trHeight w:val="615"/>
        </w:trPr>
        <w:tc>
          <w:tcPr>
            <w:tcW w:w="3415" w:type="dxa"/>
          </w:tcPr>
          <w:p w14:paraId="32A938B1"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20F0BDE0"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Pr>
          <w:p w14:paraId="4EB0F4DB"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75AE59C6"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Pr>
          <w:p w14:paraId="3CB6EBC7"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50800C08"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39233A62" w14:textId="77777777" w:rsidTr="00820581">
        <w:trPr>
          <w:trHeight w:val="615"/>
        </w:trPr>
        <w:tc>
          <w:tcPr>
            <w:tcW w:w="3415" w:type="dxa"/>
          </w:tcPr>
          <w:p w14:paraId="36405B42"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5DF9C5B2"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Pr>
          <w:p w14:paraId="52222BE2"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03FA5E5D"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Pr>
          <w:p w14:paraId="3702C06C"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7F9CB045"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28DFE273" w14:textId="77777777" w:rsidTr="00820581">
        <w:trPr>
          <w:trHeight w:val="615"/>
        </w:trPr>
        <w:tc>
          <w:tcPr>
            <w:tcW w:w="3415" w:type="dxa"/>
          </w:tcPr>
          <w:p w14:paraId="17838A0F"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2C542DBA"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Pr>
          <w:p w14:paraId="346B0EF7"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0A29DDC5"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Pr>
          <w:p w14:paraId="032D7F59"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037B3654"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7C9062CB" w14:textId="77777777" w:rsidTr="00820581">
        <w:trPr>
          <w:trHeight w:val="615"/>
        </w:trPr>
        <w:tc>
          <w:tcPr>
            <w:tcW w:w="3415" w:type="dxa"/>
          </w:tcPr>
          <w:p w14:paraId="2FFF2D83"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6B81B9B7"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Pr>
          <w:p w14:paraId="6ABE8FBC"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2B9D1742"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Pr>
          <w:p w14:paraId="44921166"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32B24867"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0951BAA5" w14:textId="77777777" w:rsidTr="00820581">
        <w:trPr>
          <w:trHeight w:val="615"/>
        </w:trPr>
        <w:tc>
          <w:tcPr>
            <w:tcW w:w="3415" w:type="dxa"/>
            <w:tcBorders>
              <w:bottom w:val="single" w:sz="4" w:space="0" w:color="auto"/>
            </w:tcBorders>
          </w:tcPr>
          <w:p w14:paraId="4A2AFB9C" w14:textId="77777777" w:rsidR="00820581" w:rsidRDefault="00820581" w:rsidP="009665B1">
            <w:pPr>
              <w:autoSpaceDE w:val="0"/>
              <w:autoSpaceDN w:val="0"/>
              <w:adjustRightInd w:val="0"/>
              <w:rPr>
                <w:rFonts w:ascii="Times New Roman" w:hAnsi="Times New Roman" w:cs="Times New Roman"/>
                <w:sz w:val="28"/>
                <w:szCs w:val="28"/>
              </w:rPr>
            </w:pPr>
          </w:p>
        </w:tc>
        <w:tc>
          <w:tcPr>
            <w:tcW w:w="1620" w:type="dxa"/>
            <w:tcBorders>
              <w:bottom w:val="single" w:sz="4" w:space="0" w:color="auto"/>
            </w:tcBorders>
            <w:shd w:val="clear" w:color="auto" w:fill="E7E6E6" w:themeFill="background2"/>
          </w:tcPr>
          <w:p w14:paraId="6E035EDE" w14:textId="77777777" w:rsidR="00820581" w:rsidRDefault="00820581" w:rsidP="009665B1">
            <w:pPr>
              <w:autoSpaceDE w:val="0"/>
              <w:autoSpaceDN w:val="0"/>
              <w:adjustRightInd w:val="0"/>
              <w:rPr>
                <w:rFonts w:ascii="Times New Roman" w:hAnsi="Times New Roman" w:cs="Times New Roman"/>
                <w:sz w:val="28"/>
                <w:szCs w:val="28"/>
              </w:rPr>
            </w:pPr>
          </w:p>
        </w:tc>
        <w:tc>
          <w:tcPr>
            <w:tcW w:w="3060" w:type="dxa"/>
            <w:tcBorders>
              <w:bottom w:val="single" w:sz="4" w:space="0" w:color="auto"/>
            </w:tcBorders>
          </w:tcPr>
          <w:p w14:paraId="125B6AA1" w14:textId="77777777" w:rsidR="00820581" w:rsidRDefault="00820581" w:rsidP="009665B1">
            <w:pPr>
              <w:autoSpaceDE w:val="0"/>
              <w:autoSpaceDN w:val="0"/>
              <w:adjustRightInd w:val="0"/>
              <w:rPr>
                <w:rFonts w:ascii="Times New Roman" w:hAnsi="Times New Roman" w:cs="Times New Roman"/>
                <w:sz w:val="28"/>
                <w:szCs w:val="28"/>
              </w:rPr>
            </w:pPr>
          </w:p>
        </w:tc>
        <w:tc>
          <w:tcPr>
            <w:tcW w:w="1440" w:type="dxa"/>
            <w:tcBorders>
              <w:bottom w:val="single" w:sz="4" w:space="0" w:color="auto"/>
            </w:tcBorders>
            <w:shd w:val="clear" w:color="auto" w:fill="E7E6E6" w:themeFill="background2"/>
          </w:tcPr>
          <w:p w14:paraId="58165F41" w14:textId="77777777" w:rsidR="00820581" w:rsidRDefault="00820581" w:rsidP="009665B1">
            <w:pPr>
              <w:autoSpaceDE w:val="0"/>
              <w:autoSpaceDN w:val="0"/>
              <w:adjustRightInd w:val="0"/>
              <w:rPr>
                <w:rFonts w:ascii="Times New Roman" w:hAnsi="Times New Roman" w:cs="Times New Roman"/>
                <w:sz w:val="28"/>
                <w:szCs w:val="28"/>
              </w:rPr>
            </w:pPr>
          </w:p>
        </w:tc>
        <w:tc>
          <w:tcPr>
            <w:tcW w:w="3420" w:type="dxa"/>
            <w:tcBorders>
              <w:bottom w:val="single" w:sz="4" w:space="0" w:color="auto"/>
            </w:tcBorders>
          </w:tcPr>
          <w:p w14:paraId="6D51265D" w14:textId="77777777" w:rsidR="00820581" w:rsidRDefault="00820581" w:rsidP="009665B1">
            <w:pPr>
              <w:autoSpaceDE w:val="0"/>
              <w:autoSpaceDN w:val="0"/>
              <w:adjustRightInd w:val="0"/>
              <w:rPr>
                <w:rFonts w:ascii="Times New Roman" w:hAnsi="Times New Roman" w:cs="Times New Roman"/>
                <w:sz w:val="28"/>
                <w:szCs w:val="28"/>
              </w:rPr>
            </w:pPr>
          </w:p>
        </w:tc>
        <w:tc>
          <w:tcPr>
            <w:tcW w:w="1435" w:type="dxa"/>
            <w:tcBorders>
              <w:bottom w:val="single" w:sz="4" w:space="0" w:color="auto"/>
            </w:tcBorders>
            <w:shd w:val="clear" w:color="auto" w:fill="E7E6E6" w:themeFill="background2"/>
          </w:tcPr>
          <w:p w14:paraId="5D39B140" w14:textId="77777777" w:rsidR="00820581" w:rsidRDefault="00820581" w:rsidP="009665B1">
            <w:pPr>
              <w:autoSpaceDE w:val="0"/>
              <w:autoSpaceDN w:val="0"/>
              <w:adjustRightInd w:val="0"/>
              <w:rPr>
                <w:rFonts w:ascii="Times New Roman" w:hAnsi="Times New Roman" w:cs="Times New Roman"/>
                <w:sz w:val="28"/>
                <w:szCs w:val="28"/>
              </w:rPr>
            </w:pPr>
          </w:p>
        </w:tc>
      </w:tr>
      <w:tr w:rsidR="00820581" w14:paraId="3E7095DA" w14:textId="77777777" w:rsidTr="00820581">
        <w:trPr>
          <w:trHeight w:val="526"/>
        </w:trPr>
        <w:tc>
          <w:tcPr>
            <w:tcW w:w="3415" w:type="dxa"/>
            <w:tcBorders>
              <w:bottom w:val="double" w:sz="4" w:space="0" w:color="auto"/>
            </w:tcBorders>
            <w:vAlign w:val="bottom"/>
          </w:tcPr>
          <w:p w14:paraId="1F720FFB"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lastRenderedPageBreak/>
              <w:t>Name</w:t>
            </w:r>
          </w:p>
        </w:tc>
        <w:tc>
          <w:tcPr>
            <w:tcW w:w="1620" w:type="dxa"/>
            <w:tcBorders>
              <w:bottom w:val="double" w:sz="4" w:space="0" w:color="auto"/>
            </w:tcBorders>
            <w:shd w:val="clear" w:color="auto" w:fill="E7E6E6" w:themeFill="background2"/>
            <w:vAlign w:val="bottom"/>
          </w:tcPr>
          <w:p w14:paraId="75DBC0F5" w14:textId="77777777" w:rsidR="00820581" w:rsidRPr="00820581" w:rsidRDefault="00820581" w:rsidP="00820581">
            <w:pPr>
              <w:pStyle w:val="Subtitle"/>
              <w:rPr>
                <w:rStyle w:val="SubtleEmphasis"/>
                <w:b/>
                <w:sz w:val="24"/>
                <w:szCs w:val="24"/>
              </w:rPr>
            </w:pPr>
            <w:r w:rsidRPr="00820581">
              <w:rPr>
                <w:rStyle w:val="SubtleEmphasis"/>
                <w:b/>
                <w:sz w:val="24"/>
                <w:szCs w:val="24"/>
              </w:rPr>
              <w:t>Date of Hire</w:t>
            </w:r>
          </w:p>
        </w:tc>
        <w:tc>
          <w:tcPr>
            <w:tcW w:w="3060" w:type="dxa"/>
            <w:tcBorders>
              <w:bottom w:val="double" w:sz="4" w:space="0" w:color="auto"/>
            </w:tcBorders>
            <w:vAlign w:val="bottom"/>
          </w:tcPr>
          <w:p w14:paraId="0A8680BA"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 xml:space="preserve">Training Completed:       </w:t>
            </w:r>
          </w:p>
          <w:p w14:paraId="65050DA6" w14:textId="77777777" w:rsidR="00820581" w:rsidRPr="00820581" w:rsidRDefault="00820581" w:rsidP="00820581">
            <w:pPr>
              <w:autoSpaceDE w:val="0"/>
              <w:autoSpaceDN w:val="0"/>
              <w:adjustRightInd w:val="0"/>
              <w:rPr>
                <w:rStyle w:val="SubtleEmphasis"/>
                <w:b/>
                <w:sz w:val="20"/>
                <w:szCs w:val="20"/>
              </w:rPr>
            </w:pPr>
            <w:r w:rsidRPr="00820581">
              <w:rPr>
                <w:rStyle w:val="SubtleEmphasis"/>
                <w:b/>
                <w:sz w:val="20"/>
                <w:szCs w:val="20"/>
              </w:rPr>
              <w:t>(LLCHD or Alternative)</w:t>
            </w:r>
          </w:p>
        </w:tc>
        <w:tc>
          <w:tcPr>
            <w:tcW w:w="1440" w:type="dxa"/>
            <w:tcBorders>
              <w:bottom w:val="double" w:sz="4" w:space="0" w:color="auto"/>
            </w:tcBorders>
            <w:shd w:val="clear" w:color="auto" w:fill="E7E6E6" w:themeFill="background2"/>
            <w:vAlign w:val="bottom"/>
          </w:tcPr>
          <w:p w14:paraId="0DE98E59"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Date:</w:t>
            </w:r>
          </w:p>
        </w:tc>
        <w:tc>
          <w:tcPr>
            <w:tcW w:w="3420" w:type="dxa"/>
            <w:tcBorders>
              <w:bottom w:val="double" w:sz="4" w:space="0" w:color="auto"/>
            </w:tcBorders>
            <w:vAlign w:val="bottom"/>
          </w:tcPr>
          <w:p w14:paraId="5406952B" w14:textId="77777777" w:rsidR="00820581" w:rsidRPr="00820581" w:rsidRDefault="00820581" w:rsidP="00820581">
            <w:pPr>
              <w:autoSpaceDE w:val="0"/>
              <w:autoSpaceDN w:val="0"/>
              <w:adjustRightInd w:val="0"/>
              <w:rPr>
                <w:rStyle w:val="SubtleEmphasis"/>
                <w:b/>
                <w:sz w:val="24"/>
                <w:szCs w:val="24"/>
              </w:rPr>
            </w:pPr>
            <w:r w:rsidRPr="00820581">
              <w:rPr>
                <w:rStyle w:val="SubtleEmphasis"/>
                <w:b/>
                <w:sz w:val="24"/>
                <w:szCs w:val="24"/>
              </w:rPr>
              <w:t xml:space="preserve">Training Completed:          </w:t>
            </w:r>
          </w:p>
          <w:p w14:paraId="1B956C3D" w14:textId="77777777" w:rsidR="00820581" w:rsidRPr="00820581" w:rsidRDefault="00820581" w:rsidP="00820581">
            <w:pPr>
              <w:autoSpaceDE w:val="0"/>
              <w:autoSpaceDN w:val="0"/>
              <w:adjustRightInd w:val="0"/>
              <w:rPr>
                <w:rFonts w:ascii="Times New Roman" w:hAnsi="Times New Roman" w:cs="Times New Roman"/>
                <w:b/>
                <w:sz w:val="20"/>
                <w:szCs w:val="20"/>
              </w:rPr>
            </w:pPr>
            <w:r w:rsidRPr="00820581">
              <w:rPr>
                <w:rStyle w:val="SubtleEmphasis"/>
                <w:b/>
                <w:sz w:val="20"/>
                <w:szCs w:val="20"/>
              </w:rPr>
              <w:t>(LLCHD or Alternative)</w:t>
            </w:r>
          </w:p>
        </w:tc>
        <w:tc>
          <w:tcPr>
            <w:tcW w:w="1435" w:type="dxa"/>
            <w:tcBorders>
              <w:bottom w:val="double" w:sz="4" w:space="0" w:color="auto"/>
            </w:tcBorders>
            <w:shd w:val="clear" w:color="auto" w:fill="E7E6E6" w:themeFill="background2"/>
            <w:vAlign w:val="bottom"/>
          </w:tcPr>
          <w:p w14:paraId="4E661CED" w14:textId="77777777" w:rsidR="00820581" w:rsidRPr="00820581" w:rsidRDefault="00820581" w:rsidP="00820581">
            <w:pPr>
              <w:autoSpaceDE w:val="0"/>
              <w:autoSpaceDN w:val="0"/>
              <w:adjustRightInd w:val="0"/>
              <w:rPr>
                <w:rFonts w:ascii="Times New Roman" w:hAnsi="Times New Roman" w:cs="Times New Roman"/>
                <w:b/>
                <w:sz w:val="24"/>
                <w:szCs w:val="24"/>
              </w:rPr>
            </w:pPr>
            <w:r w:rsidRPr="00820581">
              <w:rPr>
                <w:rStyle w:val="SubtleEmphasis"/>
                <w:b/>
                <w:sz w:val="24"/>
                <w:szCs w:val="24"/>
              </w:rPr>
              <w:t>Date:</w:t>
            </w:r>
          </w:p>
        </w:tc>
      </w:tr>
      <w:tr w:rsidR="00820581" w14:paraId="167DFDFF" w14:textId="77777777" w:rsidTr="00820581">
        <w:trPr>
          <w:trHeight w:val="615"/>
        </w:trPr>
        <w:tc>
          <w:tcPr>
            <w:tcW w:w="3415" w:type="dxa"/>
            <w:tcBorders>
              <w:top w:val="double" w:sz="4" w:space="0" w:color="auto"/>
            </w:tcBorders>
          </w:tcPr>
          <w:p w14:paraId="0031994D"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tcBorders>
              <w:top w:val="double" w:sz="4" w:space="0" w:color="auto"/>
            </w:tcBorders>
            <w:shd w:val="clear" w:color="auto" w:fill="E7E6E6" w:themeFill="background2"/>
          </w:tcPr>
          <w:p w14:paraId="09D2CEEE"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Borders>
              <w:top w:val="double" w:sz="4" w:space="0" w:color="auto"/>
            </w:tcBorders>
          </w:tcPr>
          <w:p w14:paraId="77593D87"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tcBorders>
              <w:top w:val="double" w:sz="4" w:space="0" w:color="auto"/>
            </w:tcBorders>
            <w:shd w:val="clear" w:color="auto" w:fill="E7E6E6" w:themeFill="background2"/>
          </w:tcPr>
          <w:p w14:paraId="359A4DAF"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Borders>
              <w:top w:val="double" w:sz="4" w:space="0" w:color="auto"/>
            </w:tcBorders>
          </w:tcPr>
          <w:p w14:paraId="7BA3019F"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tcBorders>
              <w:top w:val="double" w:sz="4" w:space="0" w:color="auto"/>
            </w:tcBorders>
            <w:shd w:val="clear" w:color="auto" w:fill="E7E6E6" w:themeFill="background2"/>
          </w:tcPr>
          <w:p w14:paraId="378222CE"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4291D165" w14:textId="77777777" w:rsidTr="00820581">
        <w:trPr>
          <w:trHeight w:val="615"/>
        </w:trPr>
        <w:tc>
          <w:tcPr>
            <w:tcW w:w="3415" w:type="dxa"/>
          </w:tcPr>
          <w:p w14:paraId="7A85EC36"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7EC3C5E1"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378B4917"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757FD709"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446972C0"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1C63FA9B"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4A43FD07" w14:textId="77777777" w:rsidTr="00820581">
        <w:trPr>
          <w:trHeight w:val="615"/>
        </w:trPr>
        <w:tc>
          <w:tcPr>
            <w:tcW w:w="3415" w:type="dxa"/>
          </w:tcPr>
          <w:p w14:paraId="6F1AD54C"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7375BAFE"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0693A22E"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68C17495"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60A268F8"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51A1E110"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7649D0B8" w14:textId="77777777" w:rsidTr="00820581">
        <w:trPr>
          <w:trHeight w:val="615"/>
        </w:trPr>
        <w:tc>
          <w:tcPr>
            <w:tcW w:w="3415" w:type="dxa"/>
          </w:tcPr>
          <w:p w14:paraId="2D4EC3B2"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41B64873"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090633E1"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4E00F8E2"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1658CE25"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67E92553"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0372C9F2" w14:textId="77777777" w:rsidTr="00820581">
        <w:trPr>
          <w:trHeight w:val="615"/>
        </w:trPr>
        <w:tc>
          <w:tcPr>
            <w:tcW w:w="3415" w:type="dxa"/>
          </w:tcPr>
          <w:p w14:paraId="08D90E72"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0A0BD899"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03812D5E"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0DB62314"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1F6C6506"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1C6C57D8"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39697480" w14:textId="77777777" w:rsidTr="00820581">
        <w:trPr>
          <w:trHeight w:val="615"/>
        </w:trPr>
        <w:tc>
          <w:tcPr>
            <w:tcW w:w="3415" w:type="dxa"/>
          </w:tcPr>
          <w:p w14:paraId="65B9FF89"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2B8D1492"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5E5AEACC"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60EE7211"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369AEDD6"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70A307A7"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5530EC25" w14:textId="77777777" w:rsidTr="00820581">
        <w:trPr>
          <w:trHeight w:val="615"/>
        </w:trPr>
        <w:tc>
          <w:tcPr>
            <w:tcW w:w="3415" w:type="dxa"/>
          </w:tcPr>
          <w:p w14:paraId="1DA71C75"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2EFB72B2"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7F6BE75C"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6997A650"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79D4287F"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5B227D61"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22203223" w14:textId="77777777" w:rsidTr="00820581">
        <w:trPr>
          <w:trHeight w:val="615"/>
        </w:trPr>
        <w:tc>
          <w:tcPr>
            <w:tcW w:w="3415" w:type="dxa"/>
          </w:tcPr>
          <w:p w14:paraId="50E03596"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447495C8"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47A2EEC6"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50AF08F5"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65F76F7A"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607C784E"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53F625EC" w14:textId="77777777" w:rsidTr="00820581">
        <w:trPr>
          <w:trHeight w:val="615"/>
        </w:trPr>
        <w:tc>
          <w:tcPr>
            <w:tcW w:w="3415" w:type="dxa"/>
          </w:tcPr>
          <w:p w14:paraId="48302E79"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7B73B5EA"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2116C9AC"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0243821C"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72E32F9B"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10A63970"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0A1EF062" w14:textId="77777777" w:rsidTr="00820581">
        <w:trPr>
          <w:trHeight w:val="615"/>
        </w:trPr>
        <w:tc>
          <w:tcPr>
            <w:tcW w:w="3415" w:type="dxa"/>
          </w:tcPr>
          <w:p w14:paraId="2519BD55"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67811D40"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5F4C0301"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021C26A4"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0D031CED"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4B795E2E"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7EA36C38" w14:textId="77777777" w:rsidTr="00820581">
        <w:trPr>
          <w:trHeight w:val="615"/>
        </w:trPr>
        <w:tc>
          <w:tcPr>
            <w:tcW w:w="3415" w:type="dxa"/>
          </w:tcPr>
          <w:p w14:paraId="5FF89673"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5EB0921E"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36E268A8"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26D5D41E"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743749A1"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08109150"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0F015A78" w14:textId="77777777" w:rsidTr="00820581">
        <w:trPr>
          <w:trHeight w:val="615"/>
        </w:trPr>
        <w:tc>
          <w:tcPr>
            <w:tcW w:w="3415" w:type="dxa"/>
          </w:tcPr>
          <w:p w14:paraId="5E7BAF75"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4A06F2F2"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07A306C8"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1447EA78"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25FABFD5"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1F9E17BC"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19602454" w14:textId="77777777" w:rsidTr="00820581">
        <w:trPr>
          <w:trHeight w:val="615"/>
        </w:trPr>
        <w:tc>
          <w:tcPr>
            <w:tcW w:w="3415" w:type="dxa"/>
          </w:tcPr>
          <w:p w14:paraId="41F878E6"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7442D815"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4368973D"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1E7ED182"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0238339C"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412090CF"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6878F6A4" w14:textId="77777777" w:rsidTr="00820581">
        <w:trPr>
          <w:trHeight w:val="615"/>
        </w:trPr>
        <w:tc>
          <w:tcPr>
            <w:tcW w:w="3415" w:type="dxa"/>
          </w:tcPr>
          <w:p w14:paraId="185E6DCE"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79A72FA8"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1DDC263C"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21B39C59"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0281BFED"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46ACA669" w14:textId="77777777" w:rsidR="00820581" w:rsidRDefault="00820581" w:rsidP="00C80CC0">
            <w:pPr>
              <w:autoSpaceDE w:val="0"/>
              <w:autoSpaceDN w:val="0"/>
              <w:adjustRightInd w:val="0"/>
              <w:rPr>
                <w:rFonts w:ascii="Times New Roman" w:hAnsi="Times New Roman" w:cs="Times New Roman"/>
                <w:sz w:val="28"/>
                <w:szCs w:val="28"/>
              </w:rPr>
            </w:pPr>
          </w:p>
        </w:tc>
      </w:tr>
      <w:tr w:rsidR="00820581" w14:paraId="1E9DB03E" w14:textId="77777777" w:rsidTr="00820581">
        <w:trPr>
          <w:trHeight w:val="615"/>
        </w:trPr>
        <w:tc>
          <w:tcPr>
            <w:tcW w:w="3415" w:type="dxa"/>
          </w:tcPr>
          <w:p w14:paraId="039AE306" w14:textId="77777777" w:rsidR="00820581" w:rsidRDefault="00820581" w:rsidP="00C80CC0">
            <w:pPr>
              <w:autoSpaceDE w:val="0"/>
              <w:autoSpaceDN w:val="0"/>
              <w:adjustRightInd w:val="0"/>
              <w:rPr>
                <w:rFonts w:ascii="Times New Roman" w:hAnsi="Times New Roman" w:cs="Times New Roman"/>
                <w:sz w:val="28"/>
                <w:szCs w:val="28"/>
              </w:rPr>
            </w:pPr>
          </w:p>
        </w:tc>
        <w:tc>
          <w:tcPr>
            <w:tcW w:w="1620" w:type="dxa"/>
            <w:shd w:val="clear" w:color="auto" w:fill="E7E6E6" w:themeFill="background2"/>
          </w:tcPr>
          <w:p w14:paraId="680410CE" w14:textId="77777777" w:rsidR="00820581" w:rsidRDefault="00820581" w:rsidP="00C80CC0">
            <w:pPr>
              <w:autoSpaceDE w:val="0"/>
              <w:autoSpaceDN w:val="0"/>
              <w:adjustRightInd w:val="0"/>
              <w:rPr>
                <w:rFonts w:ascii="Times New Roman" w:hAnsi="Times New Roman" w:cs="Times New Roman"/>
                <w:sz w:val="28"/>
                <w:szCs w:val="28"/>
              </w:rPr>
            </w:pPr>
          </w:p>
        </w:tc>
        <w:tc>
          <w:tcPr>
            <w:tcW w:w="3060" w:type="dxa"/>
          </w:tcPr>
          <w:p w14:paraId="7F058E71" w14:textId="77777777" w:rsidR="00820581" w:rsidRDefault="00820581" w:rsidP="00C80CC0">
            <w:pPr>
              <w:autoSpaceDE w:val="0"/>
              <w:autoSpaceDN w:val="0"/>
              <w:adjustRightInd w:val="0"/>
              <w:rPr>
                <w:rFonts w:ascii="Times New Roman" w:hAnsi="Times New Roman" w:cs="Times New Roman"/>
                <w:sz w:val="28"/>
                <w:szCs w:val="28"/>
              </w:rPr>
            </w:pPr>
          </w:p>
        </w:tc>
        <w:tc>
          <w:tcPr>
            <w:tcW w:w="1440" w:type="dxa"/>
            <w:shd w:val="clear" w:color="auto" w:fill="E7E6E6" w:themeFill="background2"/>
          </w:tcPr>
          <w:p w14:paraId="13367C91" w14:textId="77777777" w:rsidR="00820581" w:rsidRDefault="00820581" w:rsidP="00C80CC0">
            <w:pPr>
              <w:autoSpaceDE w:val="0"/>
              <w:autoSpaceDN w:val="0"/>
              <w:adjustRightInd w:val="0"/>
              <w:rPr>
                <w:rFonts w:ascii="Times New Roman" w:hAnsi="Times New Roman" w:cs="Times New Roman"/>
                <w:sz w:val="28"/>
                <w:szCs w:val="28"/>
              </w:rPr>
            </w:pPr>
          </w:p>
        </w:tc>
        <w:tc>
          <w:tcPr>
            <w:tcW w:w="3420" w:type="dxa"/>
          </w:tcPr>
          <w:p w14:paraId="2C556F5D" w14:textId="77777777" w:rsidR="00820581" w:rsidRDefault="00820581" w:rsidP="00C80CC0">
            <w:pPr>
              <w:autoSpaceDE w:val="0"/>
              <w:autoSpaceDN w:val="0"/>
              <w:adjustRightInd w:val="0"/>
              <w:rPr>
                <w:rFonts w:ascii="Times New Roman" w:hAnsi="Times New Roman" w:cs="Times New Roman"/>
                <w:sz w:val="28"/>
                <w:szCs w:val="28"/>
              </w:rPr>
            </w:pPr>
          </w:p>
        </w:tc>
        <w:tc>
          <w:tcPr>
            <w:tcW w:w="1435" w:type="dxa"/>
            <w:shd w:val="clear" w:color="auto" w:fill="E7E6E6" w:themeFill="background2"/>
          </w:tcPr>
          <w:p w14:paraId="649E0E76" w14:textId="77777777" w:rsidR="00820581" w:rsidRDefault="00820581" w:rsidP="00C80CC0">
            <w:pPr>
              <w:autoSpaceDE w:val="0"/>
              <w:autoSpaceDN w:val="0"/>
              <w:adjustRightInd w:val="0"/>
              <w:rPr>
                <w:rFonts w:ascii="Times New Roman" w:hAnsi="Times New Roman" w:cs="Times New Roman"/>
                <w:sz w:val="28"/>
                <w:szCs w:val="28"/>
              </w:rPr>
            </w:pPr>
          </w:p>
        </w:tc>
      </w:tr>
    </w:tbl>
    <w:p w14:paraId="227EF92A" w14:textId="77777777" w:rsidR="00231529" w:rsidRDefault="00231529" w:rsidP="00FA1466"/>
    <w:sectPr w:rsidR="00231529" w:rsidSect="00C4500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B1"/>
    <w:rsid w:val="00123EA0"/>
    <w:rsid w:val="00231529"/>
    <w:rsid w:val="003D5462"/>
    <w:rsid w:val="004430EE"/>
    <w:rsid w:val="00820581"/>
    <w:rsid w:val="009665B1"/>
    <w:rsid w:val="0098746D"/>
    <w:rsid w:val="00B005A2"/>
    <w:rsid w:val="00B76416"/>
    <w:rsid w:val="00BA2051"/>
    <w:rsid w:val="00BC0C8A"/>
    <w:rsid w:val="00BC3E3F"/>
    <w:rsid w:val="00C07B02"/>
    <w:rsid w:val="00C443C0"/>
    <w:rsid w:val="00C45000"/>
    <w:rsid w:val="00C51AC1"/>
    <w:rsid w:val="00C84CF8"/>
    <w:rsid w:val="00F33A86"/>
    <w:rsid w:val="00FA1466"/>
    <w:rsid w:val="00FE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4B93"/>
  <w15:chartTrackingRefBased/>
  <w15:docId w15:val="{E742032A-8575-4407-980C-29896BB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98746D"/>
    <w:rPr>
      <w:i/>
      <w:iCs/>
      <w:color w:val="404040" w:themeColor="text1" w:themeTint="BF"/>
    </w:rPr>
  </w:style>
  <w:style w:type="paragraph" w:styleId="Subtitle">
    <w:name w:val="Subtitle"/>
    <w:basedOn w:val="Normal"/>
    <w:next w:val="Normal"/>
    <w:link w:val="SubtitleChar"/>
    <w:uiPriority w:val="11"/>
    <w:qFormat/>
    <w:rsid w:val="00B005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05A2"/>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44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0A81-AE8E-423C-A673-5C6F27D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 Egenberger</dc:creator>
  <cp:keywords/>
  <dc:description/>
  <cp:lastModifiedBy>Deborah Byrne</cp:lastModifiedBy>
  <cp:revision>5</cp:revision>
  <cp:lastPrinted>2016-12-14T22:03:00Z</cp:lastPrinted>
  <dcterms:created xsi:type="dcterms:W3CDTF">2016-12-14T20:01:00Z</dcterms:created>
  <dcterms:modified xsi:type="dcterms:W3CDTF">2024-04-04T20:48:00Z</dcterms:modified>
</cp:coreProperties>
</file>